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4B74" w:rsidR="00ED0671" w:rsidRDefault="00EB4B74" w14:paraId="1A75F8F2" w14:textId="41396233">
      <w:pPr>
        <w:rPr>
          <w:rFonts w:ascii="Baguet Script" w:hAnsi="Baguet Script"/>
          <w:sz w:val="24"/>
          <w:szCs w:val="24"/>
          <w:u w:val="single"/>
        </w:rPr>
      </w:pPr>
      <w:r w:rsidRPr="775922B5" w:rsidR="00EB4B74">
        <w:rPr>
          <w:rFonts w:ascii="Baguet Script" w:hAnsi="Baguet Script"/>
          <w:sz w:val="24"/>
          <w:szCs w:val="24"/>
          <w:u w:val="single"/>
        </w:rPr>
        <w:t xml:space="preserve">Hurricane Class MTP Autumn </w:t>
      </w:r>
      <w:r w:rsidRPr="775922B5" w:rsidR="00EB4B74">
        <w:rPr>
          <w:rFonts w:ascii="Baguet Script" w:hAnsi="Baguet Script"/>
          <w:sz w:val="24"/>
          <w:szCs w:val="24"/>
          <w:u w:val="single"/>
        </w:rPr>
        <w:t xml:space="preserve">Term </w:t>
      </w:r>
      <w:r w:rsidRPr="775922B5" w:rsidR="708A7D5C">
        <w:rPr>
          <w:rFonts w:ascii="Baguet Script" w:hAnsi="Baguet Script"/>
          <w:sz w:val="24"/>
          <w:szCs w:val="24"/>
          <w:u w:val="single"/>
        </w:rPr>
        <w:t xml:space="preserve"> 2024</w:t>
      </w:r>
      <w:r w:rsidRPr="775922B5" w:rsidR="708A7D5C">
        <w:rPr>
          <w:rFonts w:ascii="Baguet Script" w:hAnsi="Baguet Script"/>
          <w:sz w:val="24"/>
          <w:szCs w:val="24"/>
          <w:u w:val="single"/>
        </w:rPr>
        <w:t xml:space="preserve">-2025 </w:t>
      </w:r>
    </w:p>
    <w:tbl>
      <w:tblPr>
        <w:tblStyle w:val="TableGrid"/>
        <w:tblpPr w:leftFromText="180" w:rightFromText="180" w:vertAnchor="page" w:horzAnchor="margin" w:tblpY="1216"/>
        <w:tblW w:w="15304" w:type="dxa"/>
        <w:tblLook w:val="04A0" w:firstRow="1" w:lastRow="0" w:firstColumn="1" w:lastColumn="0" w:noHBand="0" w:noVBand="1"/>
      </w:tblPr>
      <w:tblGrid>
        <w:gridCol w:w="2351"/>
        <w:gridCol w:w="1897"/>
        <w:gridCol w:w="4536"/>
        <w:gridCol w:w="1830"/>
        <w:gridCol w:w="4690"/>
      </w:tblGrid>
      <w:tr w:rsidRPr="00A373B1" w:rsidR="00075FD8" w:rsidTr="4979EEB4" w14:paraId="7ACB5544" w14:textId="77777777">
        <w:trPr>
          <w:trHeight w:val="538"/>
        </w:trPr>
        <w:tc>
          <w:tcPr>
            <w:tcW w:w="2351" w:type="dxa"/>
            <w:tcMar/>
          </w:tcPr>
          <w:p w:rsidRPr="00EB4B74" w:rsidR="00075FD8" w:rsidP="12283930" w:rsidRDefault="00075FD8" w14:paraId="7267D401" w14:textId="6AB6EF08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</w:pPr>
            <w:r w:rsidRPr="12283930" w:rsidR="00075FD8"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  <w:t>Subject</w:t>
            </w:r>
          </w:p>
        </w:tc>
        <w:tc>
          <w:tcPr>
            <w:tcW w:w="1897" w:type="dxa"/>
            <w:shd w:val="clear" w:color="auto" w:fill="auto"/>
            <w:tcMar/>
          </w:tcPr>
          <w:p w:rsidRPr="00EB4B74" w:rsidR="00075FD8" w:rsidP="12283930" w:rsidRDefault="00075FD8" w14:paraId="09129460" w14:textId="2E21E3BA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</w:pPr>
            <w:r w:rsidRPr="12283930" w:rsidR="00075FD8"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  <w:t>Autumn 1</w:t>
            </w:r>
          </w:p>
        </w:tc>
        <w:tc>
          <w:tcPr>
            <w:tcW w:w="4536" w:type="dxa"/>
            <w:shd w:val="clear" w:color="auto" w:fill="auto"/>
            <w:tcMar/>
          </w:tcPr>
          <w:p w:rsidRPr="00EB4B74" w:rsidR="00075FD8" w:rsidP="12283930" w:rsidRDefault="00C70B6B" w14:paraId="3CB358FF" w14:textId="2EABCBF5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</w:pPr>
            <w:r w:rsidRPr="12283930" w:rsidR="00C70B6B"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  <w:t>Key focus and Outcomes</w:t>
            </w:r>
          </w:p>
        </w:tc>
        <w:tc>
          <w:tcPr>
            <w:tcW w:w="1830" w:type="dxa"/>
            <w:shd w:val="clear" w:color="auto" w:fill="auto"/>
            <w:tcMar/>
          </w:tcPr>
          <w:p w:rsidRPr="00EB4B74" w:rsidR="00075FD8" w:rsidP="12283930" w:rsidRDefault="00075FD8" w14:paraId="490DAAEA" w14:textId="28D72265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</w:pPr>
            <w:r w:rsidRPr="12283930" w:rsidR="00075FD8"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  <w:t>Autumn 2</w:t>
            </w:r>
          </w:p>
        </w:tc>
        <w:tc>
          <w:tcPr>
            <w:tcW w:w="4690" w:type="dxa"/>
            <w:shd w:val="clear" w:color="auto" w:fill="auto"/>
            <w:tcMar/>
          </w:tcPr>
          <w:p w:rsidRPr="00EB4B74" w:rsidR="00075FD8" w:rsidP="12283930" w:rsidRDefault="00ED385C" w14:paraId="62DB17FE" w14:textId="33CC58A7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</w:pPr>
            <w:r w:rsidRPr="12283930" w:rsidR="00ED385C">
              <w:rPr>
                <w:rFonts w:ascii="Dreaming Outloud Pro" w:hAnsi="Dreaming Outloud Pro" w:cs="Dreaming Outloud Pro"/>
                <w:b w:val="1"/>
                <w:bCs w:val="1"/>
                <w:color w:val="auto"/>
                <w:sz w:val="24"/>
                <w:szCs w:val="24"/>
              </w:rPr>
              <w:t>Key focus and Outcomes</w:t>
            </w:r>
          </w:p>
        </w:tc>
      </w:tr>
      <w:tr w:rsidRPr="00A373B1" w:rsidR="00EE4632" w:rsidTr="4979EEB4" w14:paraId="3115354D" w14:textId="77777777">
        <w:trPr>
          <w:trHeight w:val="1507"/>
        </w:trPr>
        <w:tc>
          <w:tcPr>
            <w:tcW w:w="2351" w:type="dxa"/>
            <w:tcMar/>
          </w:tcPr>
          <w:p w:rsidRPr="00EB4B74" w:rsidR="00EE4632" w:rsidP="12283930" w:rsidRDefault="00EE4632" w14:paraId="7F6A4FDB" w14:textId="7B8D2C84" w14:noSpellErr="1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EE4632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English: Writing Skills &amp; Grammar Skills</w:t>
            </w:r>
          </w:p>
        </w:tc>
        <w:tc>
          <w:tcPr>
            <w:tcW w:w="1897" w:type="dxa"/>
            <w:shd w:val="clear" w:color="auto" w:fill="auto"/>
            <w:tcMar/>
          </w:tcPr>
          <w:p w:rsidRPr="004C797D" w:rsidR="00EB4B74" w:rsidP="775922B5" w:rsidRDefault="00EB4B74" w14:paraId="7509FCD0" w14:textId="24E6E3F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5543ADBF">
              <w:rPr>
                <w:rFonts w:ascii="Comic Sans MS" w:hAnsi="Comic Sans MS"/>
                <w:color w:val="auto"/>
                <w:sz w:val="18"/>
                <w:szCs w:val="18"/>
              </w:rPr>
              <w:t xml:space="preserve">Jack and the jelly beanstalk </w:t>
            </w:r>
          </w:p>
          <w:p w:rsidRPr="004C797D" w:rsidR="00EB4B74" w:rsidP="775922B5" w:rsidRDefault="00EB4B74" w14:paraId="0C0420C5" w14:textId="6C9E93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5543ADBF">
              <w:rPr>
                <w:rFonts w:ascii="Comic Sans MS" w:hAnsi="Comic Sans MS"/>
                <w:color w:val="auto"/>
                <w:sz w:val="18"/>
                <w:szCs w:val="18"/>
              </w:rPr>
              <w:t xml:space="preserve">Cinderella </w:t>
            </w:r>
          </w:p>
          <w:p w:rsidRPr="004C797D" w:rsidR="00EB4B74" w:rsidP="775922B5" w:rsidRDefault="00EB4B74" w14:paraId="2C8675C7" w14:textId="655C7C2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5543ADBF">
              <w:rPr>
                <w:rFonts w:ascii="Comic Sans MS" w:hAnsi="Comic Sans MS"/>
                <w:color w:val="auto"/>
                <w:sz w:val="18"/>
                <w:szCs w:val="18"/>
              </w:rPr>
              <w:t xml:space="preserve">Egyptian </w:t>
            </w:r>
            <w:r w:rsidRPr="775922B5" w:rsidR="1DCCE236">
              <w:rPr>
                <w:rFonts w:ascii="Comic Sans MS" w:hAnsi="Comic Sans MS"/>
                <w:color w:val="auto"/>
                <w:sz w:val="18"/>
                <w:szCs w:val="18"/>
              </w:rPr>
              <w:t>Cinderella</w:t>
            </w:r>
            <w:r w:rsidRPr="775922B5" w:rsidR="5543ADBF">
              <w:rPr>
                <w:rFonts w:ascii="Comic Sans MS" w:hAnsi="Comic Sans MS"/>
                <w:color w:val="auto"/>
                <w:sz w:val="18"/>
                <w:szCs w:val="18"/>
              </w:rPr>
              <w:t xml:space="preserve"> harvest poetry </w:t>
            </w:r>
          </w:p>
        </w:tc>
        <w:tc>
          <w:tcPr>
            <w:tcW w:w="4536" w:type="dxa"/>
            <w:shd w:val="clear" w:color="auto" w:fill="auto"/>
            <w:tcMar/>
          </w:tcPr>
          <w:p w:rsidRPr="001A5247" w:rsidR="00EE4632" w:rsidP="775922B5" w:rsidRDefault="00F744F1" w14:paraId="33517073" w14:textId="140D6F5F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B4E7BBB">
              <w:rPr>
                <w:rFonts w:ascii="Comic Sans MS" w:hAnsi="Comic Sans MS"/>
                <w:color w:val="auto"/>
                <w:sz w:val="18"/>
                <w:szCs w:val="18"/>
              </w:rPr>
              <w:t xml:space="preserve">-Retelling a story. </w:t>
            </w:r>
          </w:p>
          <w:p w:rsidRPr="001A5247" w:rsidR="00EE4632" w:rsidP="775922B5" w:rsidRDefault="00F744F1" w14:paraId="33C33E26" w14:textId="1171FD2E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B4E7BBB">
              <w:rPr>
                <w:rFonts w:ascii="Comic Sans MS" w:hAnsi="Comic Sans MS"/>
                <w:color w:val="auto"/>
                <w:sz w:val="18"/>
                <w:szCs w:val="18"/>
              </w:rPr>
              <w:t xml:space="preserve">-Innovating a known text. </w:t>
            </w:r>
          </w:p>
          <w:p w:rsidRPr="001A5247" w:rsidR="00EE4632" w:rsidP="775922B5" w:rsidRDefault="00F744F1" w14:paraId="09455CE0" w14:textId="642D8A2A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B4E7BBB">
              <w:rPr>
                <w:rFonts w:ascii="Comic Sans MS" w:hAnsi="Comic Sans MS"/>
                <w:color w:val="auto"/>
                <w:sz w:val="18"/>
                <w:szCs w:val="18"/>
              </w:rPr>
              <w:t>-Character descriptions</w:t>
            </w:r>
          </w:p>
          <w:p w:rsidRPr="001A5247" w:rsidR="00EE4632" w:rsidP="775922B5" w:rsidRDefault="00F744F1" w14:paraId="39471E0D" w14:textId="6D321F52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B4E7BBB">
              <w:rPr>
                <w:rFonts w:ascii="Comic Sans MS" w:hAnsi="Comic Sans MS"/>
                <w:color w:val="auto"/>
                <w:sz w:val="18"/>
                <w:szCs w:val="18"/>
              </w:rPr>
              <w:t xml:space="preserve">-Setting descriptions </w:t>
            </w:r>
          </w:p>
          <w:p w:rsidRPr="001A5247" w:rsidR="00EE4632" w:rsidP="775922B5" w:rsidRDefault="00F744F1" w14:paraId="23926615" w14:textId="31F7A035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B4E7BBB">
              <w:rPr>
                <w:rFonts w:ascii="Comic Sans MS" w:hAnsi="Comic Sans MS"/>
                <w:color w:val="auto"/>
                <w:sz w:val="18"/>
                <w:szCs w:val="18"/>
              </w:rPr>
              <w:t xml:space="preserve">-Write in a range of poetry styles. </w:t>
            </w:r>
          </w:p>
          <w:p w:rsidRPr="001A5247" w:rsidR="00EE4632" w:rsidP="775922B5" w:rsidRDefault="00F744F1" w14:paraId="3D611874" w14:textId="3C1D64A7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52A9931B">
              <w:rPr>
                <w:rFonts w:ascii="Comic Sans MS" w:hAnsi="Comic Sans MS"/>
                <w:color w:val="auto"/>
                <w:sz w:val="18"/>
                <w:szCs w:val="18"/>
              </w:rPr>
              <w:t xml:space="preserve">-To use a range of conjunctions to extend sentences. </w:t>
            </w:r>
          </w:p>
        </w:tc>
        <w:tc>
          <w:tcPr>
            <w:tcW w:w="1830" w:type="dxa"/>
            <w:shd w:val="clear" w:color="auto" w:fill="auto"/>
            <w:tcMar/>
          </w:tcPr>
          <w:p w:rsidRPr="00816A26" w:rsidR="008177FB" w:rsidP="775922B5" w:rsidRDefault="008177FB" w14:paraId="77489B8E" w14:textId="27A4C0F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5922B5" w:rsidR="4965DCE1">
              <w:rPr>
                <w:rFonts w:ascii="Comic Sans MS" w:hAnsi="Comic Sans MS"/>
                <w:color w:val="auto"/>
                <w:sz w:val="18"/>
                <w:szCs w:val="18"/>
              </w:rPr>
              <w:t>Non-chronological report</w:t>
            </w:r>
            <w:r w:rsidRPr="775922B5" w:rsidR="3C25EB37">
              <w:rPr>
                <w:rFonts w:ascii="Comic Sans MS" w:hAnsi="Comic Sans MS"/>
                <w:color w:val="auto"/>
                <w:sz w:val="18"/>
                <w:szCs w:val="18"/>
              </w:rPr>
              <w:t>s</w:t>
            </w:r>
          </w:p>
          <w:p w:rsidRPr="00816A26" w:rsidR="008177FB" w:rsidP="775922B5" w:rsidRDefault="008177FB" w14:paraId="037E8FF6" w14:textId="328FC03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10BE1FF2">
              <w:rPr>
                <w:rFonts w:ascii="Comic Sans MS" w:hAnsi="Comic Sans MS"/>
                <w:color w:val="auto"/>
                <w:sz w:val="18"/>
                <w:szCs w:val="18"/>
              </w:rPr>
              <w:t xml:space="preserve">Playscripts </w:t>
            </w:r>
          </w:p>
          <w:p w:rsidRPr="00816A26" w:rsidR="008177FB" w:rsidP="775922B5" w:rsidRDefault="008177FB" w14:paraId="4ECDA7B7" w14:textId="4DBC9D4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2C9FC380">
              <w:rPr>
                <w:rFonts w:ascii="Comic Sans MS" w:hAnsi="Comic Sans MS"/>
                <w:color w:val="auto"/>
                <w:sz w:val="18"/>
                <w:szCs w:val="18"/>
              </w:rPr>
              <w:t xml:space="preserve">Little red riding hood/three little pigs </w:t>
            </w:r>
          </w:p>
          <w:p w:rsidRPr="00816A26" w:rsidR="008177FB" w:rsidP="775922B5" w:rsidRDefault="008177FB" w14:paraId="6CD9D3B8" w14:textId="2B7ED7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10BE1FF2">
              <w:rPr>
                <w:rFonts w:ascii="Comic Sans MS" w:hAnsi="Comic Sans MS"/>
                <w:color w:val="auto"/>
                <w:sz w:val="18"/>
                <w:szCs w:val="18"/>
              </w:rPr>
              <w:t xml:space="preserve">Recounts </w:t>
            </w:r>
          </w:p>
          <w:p w:rsidRPr="00816A26" w:rsidR="008177FB" w:rsidP="775922B5" w:rsidRDefault="008177FB" w14:paraId="50F3E6B7" w14:textId="5C27EF8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5743CB69">
              <w:rPr>
                <w:rFonts w:ascii="Comic Sans MS" w:hAnsi="Comic Sans MS"/>
                <w:color w:val="auto"/>
                <w:sz w:val="18"/>
                <w:szCs w:val="18"/>
              </w:rPr>
              <w:t>Festive poetry</w:t>
            </w:r>
          </w:p>
        </w:tc>
        <w:tc>
          <w:tcPr>
            <w:tcW w:w="4690" w:type="dxa"/>
            <w:shd w:val="clear" w:color="auto" w:fill="auto"/>
            <w:tcMar/>
          </w:tcPr>
          <w:p w:rsidRPr="00B14B0C" w:rsidR="00E729D5" w:rsidP="775922B5" w:rsidRDefault="00E729D5" w14:paraId="3C67FB86" w14:textId="71C40662">
            <w:pPr>
              <w:pStyle w:val="Normal"/>
              <w:ind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3E54BF78">
              <w:rPr>
                <w:rFonts w:ascii="Comic Sans MS" w:hAnsi="Comic Sans MS"/>
                <w:color w:val="auto"/>
                <w:sz w:val="18"/>
                <w:szCs w:val="18"/>
              </w:rPr>
              <w:t xml:space="preserve">-Create a non-chronological report about the ancient </w:t>
            </w:r>
            <w:r w:rsidRPr="775922B5" w:rsidR="766895B8">
              <w:rPr>
                <w:rFonts w:ascii="Comic Sans MS" w:hAnsi="Comic Sans MS"/>
                <w:color w:val="auto"/>
                <w:sz w:val="18"/>
                <w:szCs w:val="18"/>
              </w:rPr>
              <w:t>Egyptians</w:t>
            </w:r>
            <w:r w:rsidRPr="775922B5" w:rsidR="3E54BF78">
              <w:rPr>
                <w:rFonts w:ascii="Comic Sans MS" w:hAnsi="Comic Sans MS"/>
                <w:color w:val="auto"/>
                <w:sz w:val="18"/>
                <w:szCs w:val="18"/>
              </w:rPr>
              <w:t xml:space="preserve">. </w:t>
            </w:r>
          </w:p>
          <w:p w:rsidRPr="00B14B0C" w:rsidR="00E729D5" w:rsidP="775922B5" w:rsidRDefault="00E729D5" w14:paraId="6D6B6AE6" w14:textId="54290509">
            <w:pPr>
              <w:pStyle w:val="Normal"/>
              <w:ind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647CCD95">
              <w:rPr>
                <w:rFonts w:ascii="Comic Sans MS" w:hAnsi="Comic Sans MS"/>
                <w:color w:val="auto"/>
                <w:sz w:val="18"/>
                <w:szCs w:val="18"/>
              </w:rPr>
              <w:t xml:space="preserve">-Organise writing into paragraphs set around a theme. </w:t>
            </w:r>
          </w:p>
          <w:p w:rsidRPr="00B14B0C" w:rsidR="00E729D5" w:rsidP="775922B5" w:rsidRDefault="00E729D5" w14:paraId="76BC54C9" w14:textId="4B935D1B">
            <w:pPr>
              <w:pStyle w:val="Normal"/>
              <w:ind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647CCD95">
              <w:rPr>
                <w:rFonts w:ascii="Comic Sans MS" w:hAnsi="Comic Sans MS"/>
                <w:color w:val="auto"/>
                <w:sz w:val="18"/>
                <w:szCs w:val="18"/>
              </w:rPr>
              <w:t xml:space="preserve">-To use the first person. </w:t>
            </w:r>
          </w:p>
          <w:p w:rsidRPr="00B14B0C" w:rsidR="00E729D5" w:rsidP="775922B5" w:rsidRDefault="00E729D5" w14:paraId="693B8C4F" w14:textId="3C6775C3">
            <w:pPr>
              <w:pStyle w:val="Normal"/>
              <w:ind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3BE3C8FF">
              <w:rPr>
                <w:rFonts w:ascii="Comic Sans MS" w:hAnsi="Comic Sans MS"/>
                <w:color w:val="auto"/>
                <w:sz w:val="18"/>
                <w:szCs w:val="18"/>
              </w:rPr>
              <w:t xml:space="preserve">-To use a range of conjunctions. </w:t>
            </w:r>
          </w:p>
          <w:p w:rsidRPr="00B14B0C" w:rsidR="00E729D5" w:rsidP="775922B5" w:rsidRDefault="00E729D5" w14:paraId="745D1FA7" w14:textId="6EC62E4E">
            <w:pPr>
              <w:pStyle w:val="Normal"/>
              <w:ind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3BE3C8FF">
              <w:rPr>
                <w:rFonts w:ascii="Comic Sans MS" w:hAnsi="Comic Sans MS"/>
                <w:color w:val="auto"/>
                <w:sz w:val="18"/>
                <w:szCs w:val="18"/>
              </w:rPr>
              <w:t xml:space="preserve">-To spell many common exception words correctly. </w:t>
            </w:r>
          </w:p>
          <w:p w:rsidRPr="00B14B0C" w:rsidR="00E729D5" w:rsidP="775922B5" w:rsidRDefault="00E729D5" w14:paraId="37E6ECBF" w14:textId="7DC03C0A">
            <w:pPr>
              <w:pStyle w:val="Normal"/>
              <w:ind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7CDA89AB">
              <w:rPr>
                <w:rFonts w:ascii="Comic Sans MS" w:hAnsi="Comic Sans MS"/>
                <w:color w:val="auto"/>
                <w:sz w:val="18"/>
                <w:szCs w:val="18"/>
              </w:rPr>
              <w:t xml:space="preserve">-To </w:t>
            </w:r>
            <w:r w:rsidRPr="775922B5" w:rsidR="7CDA89AB">
              <w:rPr>
                <w:rFonts w:ascii="Comic Sans MS" w:hAnsi="Comic Sans MS"/>
                <w:color w:val="auto"/>
                <w:sz w:val="18"/>
                <w:szCs w:val="18"/>
              </w:rPr>
              <w:t>consistently</w:t>
            </w:r>
            <w:r w:rsidRPr="775922B5" w:rsidR="7CDA89AB">
              <w:rPr>
                <w:rFonts w:ascii="Comic Sans MS" w:hAnsi="Comic Sans MS"/>
                <w:color w:val="auto"/>
                <w:sz w:val="18"/>
                <w:szCs w:val="18"/>
              </w:rPr>
              <w:t xml:space="preserve"> write in the same tense. </w:t>
            </w:r>
          </w:p>
        </w:tc>
      </w:tr>
      <w:tr w:rsidRPr="00A373B1" w:rsidR="006C1C31" w:rsidTr="4979EEB4" w14:paraId="31CB03B1" w14:textId="77777777">
        <w:trPr>
          <w:trHeight w:val="799"/>
        </w:trPr>
        <w:tc>
          <w:tcPr>
            <w:tcW w:w="2351" w:type="dxa"/>
            <w:shd w:val="clear" w:color="auto" w:fill="FFFFFF" w:themeFill="background1"/>
            <w:tcMar/>
          </w:tcPr>
          <w:p w:rsidRPr="00EB4B74" w:rsidR="006C1C31" w:rsidP="12283930" w:rsidRDefault="006C1C31" w14:paraId="33BCDA35" w14:textId="451B94F3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6C1C31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Maths</w:t>
            </w:r>
          </w:p>
        </w:tc>
        <w:tc>
          <w:tcPr>
            <w:tcW w:w="1897" w:type="dxa"/>
            <w:shd w:val="clear" w:color="auto" w:fill="FFFFFF" w:themeFill="background1"/>
            <w:tcMar/>
          </w:tcPr>
          <w:p w:rsidRPr="00983FF9" w:rsidR="006C1C31" w:rsidP="12283930" w:rsidRDefault="006C1C31" w14:paraId="6F0BDF58" w14:textId="015E6EDD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12283930" w:rsidR="006C1C31">
              <w:rPr>
                <w:rFonts w:ascii="Comic Sans MS" w:hAnsi="Comic Sans MS"/>
                <w:color w:val="auto"/>
                <w:sz w:val="18"/>
                <w:szCs w:val="18"/>
              </w:rPr>
              <w:t>Number</w:t>
            </w:r>
          </w:p>
        </w:tc>
        <w:tc>
          <w:tcPr>
            <w:tcW w:w="4536" w:type="dxa"/>
            <w:shd w:val="clear" w:color="auto" w:fill="FFFFFF" w:themeFill="background1"/>
            <w:tcMar/>
          </w:tcPr>
          <w:p w:rsidR="00BA01B3" w:rsidP="775922B5" w:rsidRDefault="00EB4B74" w14:paraId="12CEA4D8" w14:textId="3F719A42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AC983B6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Place value (within 100) (year 2) </w:t>
            </w:r>
          </w:p>
          <w:p w:rsidR="00EB4B74" w:rsidP="775922B5" w:rsidRDefault="00EB4B74" w14:paraId="17E801FC" w14:textId="69E20556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2C760ADE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Place value (within 1000) (year 3) </w:t>
            </w:r>
          </w:p>
          <w:p w:rsidR="00EB4B74" w:rsidP="775922B5" w:rsidRDefault="00EB4B74" w14:paraId="7044DA7F" w14:textId="0581CB76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2C760ADE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Addition &amp; subtraction (within 100) (year 2) </w:t>
            </w:r>
          </w:p>
          <w:p w:rsidR="00EB4B74" w:rsidP="775922B5" w:rsidRDefault="00EB4B74" w14:paraId="6FA28CFC" w14:textId="0789A9A1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1C1299BF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Addition &amp; subtraction (within 1000) (year 3) </w:t>
            </w:r>
          </w:p>
          <w:p w:rsidRPr="00EB4B74" w:rsidR="00EB4B74" w:rsidP="775922B5" w:rsidRDefault="00EB4B74" w14:paraId="358426BC" w14:textId="2A987D48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679CC04E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Multiplication (year 2 and year 3) </w:t>
            </w:r>
          </w:p>
        </w:tc>
        <w:tc>
          <w:tcPr>
            <w:tcW w:w="1830" w:type="dxa"/>
            <w:shd w:val="clear" w:color="auto" w:fill="FFFFFF" w:themeFill="background1"/>
            <w:tcMar/>
          </w:tcPr>
          <w:p w:rsidRPr="000F3818" w:rsidR="006C1C31" w:rsidP="12283930" w:rsidRDefault="006C1C31" w14:paraId="29CEC633" w14:textId="7C49C660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12283930" w:rsidR="006C1C31">
              <w:rPr>
                <w:rFonts w:ascii="Comic Sans MS" w:hAnsi="Comic Sans MS"/>
                <w:color w:val="auto"/>
                <w:sz w:val="18"/>
                <w:szCs w:val="18"/>
              </w:rPr>
              <w:t xml:space="preserve">Number </w:t>
            </w:r>
          </w:p>
        </w:tc>
        <w:tc>
          <w:tcPr>
            <w:tcW w:w="4690" w:type="dxa"/>
            <w:shd w:val="clear" w:color="auto" w:fill="FFFFFF" w:themeFill="background1"/>
            <w:tcMar/>
          </w:tcPr>
          <w:p w:rsidR="006C1C31" w:rsidP="775922B5" w:rsidRDefault="00EB4B74" w14:paraId="457C9BDB" w14:textId="7C81CCE9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2C0E433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Addition &amp; Subtraction (within 100) (Year 2) </w:t>
            </w:r>
          </w:p>
          <w:p w:rsidR="00EB4B74" w:rsidP="775922B5" w:rsidRDefault="00EB4B74" w14:paraId="208D096D" w14:textId="67F87D32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2C0E433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Addition &amp; Subtraction (within 1000) (Year 3) </w:t>
            </w:r>
          </w:p>
          <w:p w:rsidR="00EB4B74" w:rsidP="775922B5" w:rsidRDefault="00EB4B74" w14:paraId="4691EAFE" w14:textId="00C1D2F1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415C2F5A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Multiplication (Year 2 and Year 3) </w:t>
            </w:r>
          </w:p>
          <w:p w:rsidRPr="000F3818" w:rsidR="00EB4B74" w:rsidP="775922B5" w:rsidRDefault="00EB4B74" w14:paraId="7C966C70" w14:textId="74A368B6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415C2F5A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00EB4B74">
              <w:rPr>
                <w:rFonts w:ascii="Comic Sans MS" w:hAnsi="Comic Sans MS"/>
                <w:color w:val="auto"/>
                <w:sz w:val="18"/>
                <w:szCs w:val="18"/>
              </w:rPr>
              <w:t xml:space="preserve">Money (Year 2 and Year 3) </w:t>
            </w:r>
          </w:p>
        </w:tc>
      </w:tr>
      <w:tr w:rsidRPr="00A373B1" w:rsidR="000F3818" w:rsidTr="4979EEB4" w14:paraId="2801C9C4" w14:textId="77777777">
        <w:trPr>
          <w:trHeight w:val="799"/>
        </w:trPr>
        <w:tc>
          <w:tcPr>
            <w:tcW w:w="2351" w:type="dxa"/>
            <w:shd w:val="clear" w:color="auto" w:fill="FFFFFF" w:themeFill="background1"/>
            <w:tcMar/>
          </w:tcPr>
          <w:p w:rsidRPr="00EB4B74" w:rsidR="000F3818" w:rsidP="12283930" w:rsidRDefault="000F3818" w14:paraId="4D3C3AC7" w14:textId="41C92C46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0F381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Science</w:t>
            </w:r>
          </w:p>
        </w:tc>
        <w:tc>
          <w:tcPr>
            <w:tcW w:w="1897" w:type="dxa"/>
            <w:shd w:val="clear" w:color="auto" w:fill="FFFFFF" w:themeFill="background1"/>
            <w:tcMar/>
          </w:tcPr>
          <w:p w:rsidR="00A87D24" w:rsidP="775922B5" w:rsidRDefault="00A87D24" w14:paraId="071ED9C3" w14:textId="5B53FBD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0A87D24">
              <w:rPr>
                <w:rFonts w:ascii="Comic Sans MS" w:hAnsi="Comic Sans MS"/>
                <w:color w:val="auto"/>
                <w:sz w:val="18"/>
                <w:szCs w:val="18"/>
              </w:rPr>
              <w:t>Living things and their habitats</w:t>
            </w:r>
          </w:p>
          <w:p w:rsidR="000F3818" w:rsidP="12283930" w:rsidRDefault="000F3818" w14:paraId="1AA7D1B1" w14:textId="0BAC2F09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FFFFFF" w:themeFill="background1"/>
            <w:tcMar/>
          </w:tcPr>
          <w:p w:rsidRPr="00EF4775" w:rsidR="000F3818" w:rsidP="775922B5" w:rsidRDefault="000F3818" w14:paraId="2C0A022A" w14:textId="32CF2815">
            <w:pPr>
              <w:pStyle w:val="Normal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-Explore and compare the differences between things that are living, dead, and things that have never been alive.</w:t>
            </w:r>
          </w:p>
          <w:p w:rsidRPr="00EF4775" w:rsidR="000F3818" w:rsidP="775922B5" w:rsidRDefault="000F3818" w14:paraId="2E74AF09" w14:textId="5ECCBBB0">
            <w:pPr>
              <w:pStyle w:val="Normal"/>
            </w:pP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-Identify that most living things live in habitats to which they are suited and describe how different habitats provide for the basic needs.</w:t>
            </w:r>
          </w:p>
          <w:p w:rsidRPr="00EF4775" w:rsidR="000F3818" w:rsidP="775922B5" w:rsidRDefault="000F3818" w14:paraId="740670E9" w14:textId="22AF65E1">
            <w:pPr>
              <w:pStyle w:val="Normal"/>
            </w:pP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Of different kinds of animals and plants, and how they depend on each other.</w:t>
            </w:r>
          </w:p>
          <w:p w:rsidRPr="00EF4775" w:rsidR="000F3818" w:rsidP="775922B5" w:rsidRDefault="000F3818" w14:paraId="02511E7A" w14:textId="4B5CD8CC">
            <w:pPr>
              <w:pStyle w:val="Normal"/>
            </w:pP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-Identify and name a variety of plants and animals in their habitats, including microhabitats.</w:t>
            </w:r>
          </w:p>
          <w:p w:rsidRPr="00EF4775" w:rsidR="000F3818" w:rsidP="775922B5" w:rsidRDefault="000F3818" w14:paraId="33242E45" w14:textId="5AEBAA87">
            <w:pPr>
              <w:pStyle w:val="Normal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-Describe how animals obtain their food from plants and other animals, using the idea of a simple food. </w:t>
            </w: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chain, and</w:t>
            </w: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</w:t>
            </w: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identify</w:t>
            </w: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and name </w:t>
            </w: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different sources</w:t>
            </w:r>
            <w:r w:rsidRPr="775922B5" w:rsidR="783CD13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of food.</w:t>
            </w:r>
          </w:p>
        </w:tc>
        <w:tc>
          <w:tcPr>
            <w:tcW w:w="1830" w:type="dxa"/>
            <w:shd w:val="clear" w:color="auto" w:fill="FFFFFF" w:themeFill="background1"/>
            <w:tcMar/>
          </w:tcPr>
          <w:p w:rsidRPr="00B52EB0" w:rsidR="000F3818" w:rsidP="12283930" w:rsidRDefault="000F3818" w14:paraId="0E0FE509" w14:textId="576B90EA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104F5FF4">
              <w:rPr>
                <w:rFonts w:ascii="Comic Sans MS" w:hAnsi="Comic Sans MS"/>
                <w:color w:val="auto"/>
                <w:sz w:val="18"/>
                <w:szCs w:val="18"/>
              </w:rPr>
              <w:t xml:space="preserve">Living things and their habitats </w:t>
            </w:r>
          </w:p>
        </w:tc>
        <w:tc>
          <w:tcPr>
            <w:tcW w:w="4690" w:type="dxa"/>
            <w:shd w:val="clear" w:color="auto" w:fill="FFFFFF" w:themeFill="background1"/>
            <w:tcMar/>
          </w:tcPr>
          <w:p w:rsidRPr="00B52EB0" w:rsidR="000F3818" w:rsidP="775922B5" w:rsidRDefault="00EB4B74" w14:paraId="295CF431" w14:textId="32CF2815">
            <w:pPr>
              <w:pStyle w:val="Normal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-Explore and compare the differences between things that are living, dead, and things that have never been alive</w:t>
            </w:r>
            <w:r w:rsidRPr="775922B5" w:rsidR="5576F7F8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.</w:t>
            </w:r>
          </w:p>
          <w:p w:rsidRPr="00B52EB0" w:rsidR="000F3818" w:rsidP="775922B5" w:rsidRDefault="00EB4B74" w14:paraId="34AD1555" w14:textId="5ECCBBB0">
            <w:pPr>
              <w:pStyle w:val="Normal"/>
            </w:pP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Identify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that most living things live in habitats to which they are suited and describe how different habitats provide for the basic needs</w:t>
            </w:r>
            <w:r w:rsidRPr="775922B5" w:rsidR="0A3FE90B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.</w:t>
            </w:r>
          </w:p>
          <w:p w:rsidRPr="00B52EB0" w:rsidR="000F3818" w:rsidP="775922B5" w:rsidRDefault="00EB4B74" w14:paraId="68591440" w14:textId="22AF65E1">
            <w:pPr>
              <w:pStyle w:val="Normal"/>
            </w:pP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Of 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different kinds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of animals and plants, and how they depend on each other</w:t>
            </w:r>
            <w:r w:rsidRPr="775922B5" w:rsidR="009081AA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.</w:t>
            </w:r>
          </w:p>
          <w:p w:rsidRPr="00B52EB0" w:rsidR="000F3818" w:rsidP="775922B5" w:rsidRDefault="00EB4B74" w14:paraId="6362ACB5" w14:textId="4B5CD8CC">
            <w:pPr>
              <w:pStyle w:val="Normal"/>
            </w:pP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-Identify and name a variety of plants and animals in their habitats, including microhabitats</w:t>
            </w:r>
            <w:r w:rsidRPr="775922B5" w:rsidR="300779B9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.</w:t>
            </w:r>
          </w:p>
          <w:p w:rsidRPr="00B52EB0" w:rsidR="000F3818" w:rsidP="775922B5" w:rsidRDefault="00EB4B74" w14:paraId="12D24730" w14:textId="3C8ECD42">
            <w:pPr>
              <w:pStyle w:val="Normal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-Describe how animals obtain their food from plants and other animals, using the idea of a simple food</w:t>
            </w:r>
            <w:r w:rsidRPr="775922B5" w:rsidR="1BF1D436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.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chain, and 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identify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and name 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different sources</w:t>
            </w:r>
            <w:r w:rsidRPr="775922B5" w:rsidR="341F46D0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of food</w:t>
            </w:r>
            <w:r w:rsidRPr="775922B5" w:rsidR="0EAEA5E4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.</w:t>
            </w:r>
          </w:p>
        </w:tc>
      </w:tr>
      <w:tr w:rsidRPr="00A373B1" w:rsidR="000F3818" w:rsidTr="4979EEB4" w14:paraId="67953879" w14:textId="77777777">
        <w:trPr>
          <w:trHeight w:val="344"/>
        </w:trPr>
        <w:tc>
          <w:tcPr>
            <w:tcW w:w="2351" w:type="dxa"/>
            <w:shd w:val="clear" w:color="auto" w:fill="FFFFFF" w:themeFill="background1"/>
            <w:tcMar/>
          </w:tcPr>
          <w:p w:rsidRPr="00EB4B74" w:rsidR="000F3818" w:rsidP="12283930" w:rsidRDefault="000F3818" w14:paraId="60F24A1D" w14:textId="22E079D1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0F381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History</w:t>
            </w:r>
          </w:p>
        </w:tc>
        <w:tc>
          <w:tcPr>
            <w:tcW w:w="1897" w:type="dxa"/>
            <w:shd w:val="clear" w:color="auto" w:fill="FFFFFF" w:themeFill="background1"/>
            <w:tcMar/>
          </w:tcPr>
          <w:p w:rsidRPr="0084495B" w:rsidR="000F3818" w:rsidP="775922B5" w:rsidRDefault="00F36D91" w14:paraId="4A1220D0" w14:textId="032FB73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979EEB4" w:rsidR="1FE8E081">
              <w:rPr>
                <w:rFonts w:ascii="Comic Sans MS" w:hAnsi="Comic Sans MS"/>
                <w:color w:val="auto"/>
                <w:sz w:val="18"/>
                <w:szCs w:val="18"/>
              </w:rPr>
              <w:t xml:space="preserve">The </w:t>
            </w:r>
            <w:r w:rsidRPr="4979EEB4" w:rsidR="593344A6">
              <w:rPr>
                <w:rFonts w:ascii="Comic Sans MS" w:hAnsi="Comic Sans MS"/>
                <w:color w:val="auto"/>
                <w:sz w:val="18"/>
                <w:szCs w:val="18"/>
              </w:rPr>
              <w:t>A</w:t>
            </w:r>
            <w:r w:rsidRPr="4979EEB4" w:rsidR="1FE8E081">
              <w:rPr>
                <w:rFonts w:ascii="Comic Sans MS" w:hAnsi="Comic Sans MS"/>
                <w:color w:val="auto"/>
                <w:sz w:val="18"/>
                <w:szCs w:val="18"/>
              </w:rPr>
              <w:t xml:space="preserve">ncient </w:t>
            </w:r>
            <w:r w:rsidRPr="4979EEB4" w:rsidR="5A364D5D">
              <w:rPr>
                <w:rFonts w:ascii="Comic Sans MS" w:hAnsi="Comic Sans MS"/>
                <w:color w:val="auto"/>
                <w:sz w:val="18"/>
                <w:szCs w:val="18"/>
              </w:rPr>
              <w:t>Egyptians</w:t>
            </w:r>
            <w:r w:rsidRPr="4979EEB4" w:rsidR="1FE8E081">
              <w:rPr>
                <w:rFonts w:ascii="Comic Sans MS" w:hAnsi="Comic Sans MS"/>
                <w:color w:val="auto"/>
                <w:sz w:val="18"/>
                <w:szCs w:val="18"/>
              </w:rPr>
              <w:t xml:space="preserve"> topic </w:t>
            </w:r>
          </w:p>
        </w:tc>
        <w:tc>
          <w:tcPr>
            <w:tcW w:w="4536" w:type="dxa"/>
            <w:shd w:val="clear" w:color="auto" w:fill="FFFFFF" w:themeFill="background1"/>
            <w:tcMar/>
          </w:tcPr>
          <w:p w:rsidRPr="000F3818" w:rsidR="000F3818" w:rsidP="775922B5" w:rsidRDefault="00F36D91" w14:paraId="46FDE65C" w14:textId="72A41B03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-Who were the ancient </w:t>
            </w:r>
            <w:r w:rsidRPr="775922B5" w:rsidR="10626A06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Egyptians</w:t>
            </w: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? </w:t>
            </w:r>
          </w:p>
          <w:p w:rsidRPr="000F3818" w:rsidR="000F3818" w:rsidP="775922B5" w:rsidRDefault="00F36D91" w14:paraId="2AE9BBB4" w14:textId="440AF252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-What was </w:t>
            </w: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life like</w:t>
            </w: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in ancient </w:t>
            </w:r>
            <w:r w:rsidRPr="775922B5" w:rsidR="1F0460F7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</w:t>
            </w: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? </w:t>
            </w:r>
          </w:p>
          <w:p w:rsidRPr="000F3818" w:rsidR="000F3818" w:rsidP="775922B5" w:rsidRDefault="00F36D91" w14:paraId="418B0015" w14:textId="3A62BCB8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-What are mummies?</w:t>
            </w:r>
          </w:p>
          <w:p w:rsidRPr="000F3818" w:rsidR="000F3818" w:rsidP="775922B5" w:rsidRDefault="00F36D91" w14:paraId="2DBC812E" w14:textId="7A838EB2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-Who was </w:t>
            </w:r>
            <w:r w:rsidRPr="775922B5" w:rsidR="6CE192B7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Tutankhamun</w:t>
            </w: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? </w:t>
            </w:r>
          </w:p>
          <w:p w:rsidRPr="000F3818" w:rsidR="000F3818" w:rsidP="775922B5" w:rsidRDefault="00F36D91" w14:paraId="385872BD" w14:textId="576C8FA5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-What are hieroglyphics? </w:t>
            </w:r>
          </w:p>
          <w:p w:rsidRPr="000F3818" w:rsidR="000F3818" w:rsidP="775922B5" w:rsidRDefault="00F36D91" w14:paraId="3481A314" w14:textId="6B4125DE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-Who were the </w:t>
            </w:r>
            <w:r w:rsidRPr="775922B5" w:rsidR="2B40A855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Egyptian</w:t>
            </w:r>
            <w:r w:rsidRPr="775922B5" w:rsidR="47D02BDF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gods and goddesses? </w:t>
            </w:r>
          </w:p>
        </w:tc>
        <w:tc>
          <w:tcPr>
            <w:tcW w:w="1830" w:type="dxa"/>
            <w:shd w:val="clear" w:color="auto" w:fill="FFFFFF" w:themeFill="background1"/>
            <w:tcMar/>
          </w:tcPr>
          <w:p w:rsidRPr="00B52EB0" w:rsidR="000F3818" w:rsidP="775922B5" w:rsidRDefault="00F36D91" w14:paraId="6C5A1619" w14:textId="0D4479A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4979EEB4" w:rsidR="629E99E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The </w:t>
            </w:r>
            <w:r w:rsidRPr="4979EEB4" w:rsidR="3C2A02AE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A</w:t>
            </w:r>
            <w:r w:rsidRPr="4979EEB4" w:rsidR="629E99E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ncient </w:t>
            </w:r>
            <w:r w:rsidRPr="4979EEB4" w:rsidR="50DC3CF6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Egyptians</w:t>
            </w:r>
            <w:r w:rsidRPr="4979EEB4" w:rsidR="629E99E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topic </w:t>
            </w:r>
          </w:p>
        </w:tc>
        <w:tc>
          <w:tcPr>
            <w:tcW w:w="4690" w:type="dxa"/>
            <w:shd w:val="clear" w:color="auto" w:fill="FFFFFF" w:themeFill="background1"/>
            <w:tcMar/>
          </w:tcPr>
          <w:p w:rsidRPr="00B52EB0" w:rsidR="000F3818" w:rsidP="775922B5" w:rsidRDefault="00F36D91" w14:paraId="4EF6FC47" w14:textId="48048C86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-Who were the ancient </w:t>
            </w:r>
            <w:r w:rsidRPr="775922B5" w:rsidR="7BA22A3D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Egyptians</w:t>
            </w: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? </w:t>
            </w:r>
          </w:p>
          <w:p w:rsidRPr="00B52EB0" w:rsidR="000F3818" w:rsidP="775922B5" w:rsidRDefault="00F36D91" w14:paraId="2710135C" w14:textId="453807A7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-What was </w:t>
            </w: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life like</w:t>
            </w: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in ancient </w:t>
            </w:r>
            <w:r w:rsidRPr="775922B5" w:rsidR="7A4B9895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</w:t>
            </w: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? </w:t>
            </w:r>
          </w:p>
          <w:p w:rsidRPr="00B52EB0" w:rsidR="000F3818" w:rsidP="775922B5" w:rsidRDefault="00F36D91" w14:paraId="31832725" w14:textId="3A62BCB8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-What are mummies?</w:t>
            </w:r>
          </w:p>
          <w:p w:rsidRPr="00B52EB0" w:rsidR="000F3818" w:rsidP="775922B5" w:rsidRDefault="00F36D91" w14:paraId="0C6AFB54" w14:textId="427F7D1B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-Who was </w:t>
            </w:r>
            <w:r w:rsidRPr="775922B5" w:rsidR="31895983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Tutankhamun</w:t>
            </w: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? </w:t>
            </w:r>
          </w:p>
          <w:p w:rsidRPr="00B52EB0" w:rsidR="000F3818" w:rsidP="775922B5" w:rsidRDefault="00F36D91" w14:paraId="24A32DDC" w14:textId="576C8FA5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-What are hieroglyphics? </w:t>
            </w:r>
          </w:p>
          <w:p w:rsidRPr="00B52EB0" w:rsidR="000F3818" w:rsidP="775922B5" w:rsidRDefault="00F36D91" w14:paraId="570EA322" w14:textId="0D629298">
            <w:pPr>
              <w:pStyle w:val="Normal"/>
              <w:ind w:left="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-Who were the </w:t>
            </w:r>
            <w:r w:rsidRPr="775922B5" w:rsidR="11B93D7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Egyptian</w:t>
            </w:r>
            <w:r w:rsidRPr="775922B5" w:rsidR="2AE359A2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gods and goddesses?</w:t>
            </w:r>
          </w:p>
        </w:tc>
      </w:tr>
      <w:tr w:rsidRPr="00A373B1" w:rsidR="000F3818" w:rsidTr="4979EEB4" w14:paraId="57CA0C8A" w14:textId="77777777">
        <w:trPr>
          <w:trHeight w:val="799"/>
        </w:trPr>
        <w:tc>
          <w:tcPr>
            <w:tcW w:w="2351" w:type="dxa"/>
            <w:tcMar/>
          </w:tcPr>
          <w:p w:rsidRPr="00EB4B74" w:rsidR="000F3818" w:rsidP="12283930" w:rsidRDefault="000F3818" w14:paraId="5E1EDB15" w14:textId="1592AA7E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0F381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Geography</w:t>
            </w:r>
          </w:p>
        </w:tc>
        <w:tc>
          <w:tcPr>
            <w:tcW w:w="1897" w:type="dxa"/>
            <w:shd w:val="clear" w:color="auto" w:fill="D9E2F3" w:themeFill="accent1" w:themeFillTint="33"/>
            <w:tcMar/>
          </w:tcPr>
          <w:p w:rsidR="00A52E46" w:rsidP="12283930" w:rsidRDefault="00F36D91" w14:paraId="650E6330" w14:textId="3978E025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N/a</w:t>
            </w:r>
          </w:p>
          <w:p w:rsidR="00A52E46" w:rsidP="12283930" w:rsidRDefault="00A52E46" w14:paraId="19F861AE" w14:textId="77777777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</w:p>
          <w:p w:rsidRPr="0084495B" w:rsidR="000F3818" w:rsidP="12283930" w:rsidRDefault="000F3818" w14:paraId="60C7A76B" w14:textId="5D5F65C4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D9E2F3" w:themeFill="accent1" w:themeFillTint="33"/>
            <w:tcMar/>
          </w:tcPr>
          <w:p w:rsidR="00F36D91" w:rsidP="12283930" w:rsidRDefault="00F36D91" w14:paraId="49167DEC" w14:textId="77777777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History focus </w:t>
            </w:r>
          </w:p>
          <w:p w:rsidRPr="00F36D91" w:rsidR="00F36D91" w:rsidP="12283930" w:rsidRDefault="00F36D91" w14:paraId="666E9833" w14:textId="4A689CB0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D9E2F3" w:themeFill="accent1" w:themeFillTint="33"/>
            <w:tcMar/>
          </w:tcPr>
          <w:p w:rsidR="00A52E46" w:rsidP="12283930" w:rsidRDefault="00F36D91" w14:paraId="44DEF05B" w14:textId="08BB4533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775922B5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N/a</w:t>
            </w:r>
          </w:p>
          <w:p w:rsidRPr="000F3818" w:rsidR="000F3818" w:rsidP="12283930" w:rsidRDefault="000F3818" w14:paraId="3BD1BEAF" w14:textId="740026D7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</w:p>
        </w:tc>
        <w:tc>
          <w:tcPr>
            <w:tcW w:w="4690" w:type="dxa"/>
            <w:shd w:val="clear" w:color="auto" w:fill="D9E2F3" w:themeFill="accent1" w:themeFillTint="33"/>
            <w:tcMar/>
          </w:tcPr>
          <w:p w:rsidR="43949CDB" w:rsidP="4979EEB4" w:rsidRDefault="43949CDB" w14:paraId="2280B386" w14:textId="7846E02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979EEB4" w:rsidR="43949CDB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History focus </w:t>
            </w:r>
          </w:p>
          <w:p w:rsidR="00F36D91" w:rsidP="12283930" w:rsidRDefault="00F36D91" w14:paraId="4D6E36DE" w14:textId="7D9683CF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</w:p>
          <w:p w:rsidRPr="000F3818" w:rsidR="000F3818" w:rsidP="12283930" w:rsidRDefault="000F3818" w14:paraId="788D1776" w14:textId="4AE0472C">
            <w:pPr>
              <w:pStyle w:val="ListParagraph"/>
              <w:ind w:left="17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</w:p>
        </w:tc>
      </w:tr>
      <w:bookmarkStart w:name="_Hlk143540577" w:id="0"/>
      <w:tr w:rsidRPr="00A373B1" w:rsidR="000F3818" w:rsidTr="4979EEB4" w14:paraId="4EEF2A14" w14:textId="77777777">
        <w:trPr>
          <w:trHeight w:val="983"/>
        </w:trPr>
        <w:tc>
          <w:tcPr>
            <w:tcW w:w="2351" w:type="dxa"/>
            <w:tcMar/>
          </w:tcPr>
          <w:p w:rsidRPr="00EB4B74" w:rsidR="000F3818" w:rsidP="12283930" w:rsidRDefault="000F3818" w14:paraId="117109C2" w14:textId="7F091223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775922B5" w:rsidR="000F381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Art</w:t>
            </w:r>
            <w:r w:rsidRPr="775922B5" w:rsidR="32FF7600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 xml:space="preserve"> &amp; DT </w:t>
            </w:r>
          </w:p>
        </w:tc>
        <w:tc>
          <w:tcPr>
            <w:tcW w:w="1897" w:type="dxa"/>
            <w:tcMar/>
          </w:tcPr>
          <w:p w:rsidRPr="00983FF9" w:rsidR="000F3818" w:rsidP="775922B5" w:rsidRDefault="000F3818" w14:paraId="38900D80" w14:textId="1C4316F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5922B5" w:rsidR="2D062312">
              <w:rPr>
                <w:rFonts w:ascii="Comic Sans MS" w:hAnsi="Comic Sans MS"/>
                <w:color w:val="auto"/>
                <w:sz w:val="18"/>
                <w:szCs w:val="18"/>
              </w:rPr>
              <w:t xml:space="preserve">Still life </w:t>
            </w:r>
            <w:r w:rsidRPr="775922B5" w:rsidR="2D062312">
              <w:rPr>
                <w:rFonts w:ascii="Comic Sans MS" w:hAnsi="Comic Sans MS"/>
                <w:color w:val="auto"/>
                <w:sz w:val="18"/>
                <w:szCs w:val="18"/>
              </w:rPr>
              <w:t xml:space="preserve">studies </w:t>
            </w:r>
            <w:r w:rsidRPr="775922B5" w:rsidR="282808DF">
              <w:rPr>
                <w:rFonts w:ascii="Comic Sans MS" w:hAnsi="Comic Sans MS"/>
                <w:color w:val="auto"/>
                <w:sz w:val="18"/>
                <w:szCs w:val="18"/>
              </w:rPr>
              <w:t xml:space="preserve"> (</w:t>
            </w:r>
            <w:r w:rsidRPr="775922B5" w:rsidR="282808DF">
              <w:rPr>
                <w:rFonts w:ascii="Comic Sans MS" w:hAnsi="Comic Sans MS"/>
                <w:color w:val="auto"/>
                <w:sz w:val="18"/>
                <w:szCs w:val="18"/>
              </w:rPr>
              <w:t xml:space="preserve">art) </w:t>
            </w:r>
          </w:p>
        </w:tc>
        <w:tc>
          <w:tcPr>
            <w:tcW w:w="4536" w:type="dxa"/>
            <w:tcMar/>
          </w:tcPr>
          <w:p w:rsidRPr="00E34C3A" w:rsidR="00EE4632" w:rsidP="775922B5" w:rsidRDefault="004B09FF" w14:paraId="6905A921" w14:textId="7B68F0CC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6C731F5E">
              <w:rPr>
                <w:rFonts w:ascii="Comic Sans MS" w:hAnsi="Comic Sans MS"/>
                <w:color w:val="auto"/>
                <w:sz w:val="18"/>
                <w:szCs w:val="18"/>
              </w:rPr>
              <w:t xml:space="preserve">-Explore the artist </w:t>
            </w:r>
            <w:r w:rsidRPr="775922B5" w:rsidR="2C360A74">
              <w:rPr>
                <w:rFonts w:ascii="Comic Sans MS" w:hAnsi="Comic Sans MS"/>
                <w:color w:val="auto"/>
                <w:sz w:val="18"/>
                <w:szCs w:val="18"/>
              </w:rPr>
              <w:t>Paul</w:t>
            </w:r>
            <w:r w:rsidRPr="775922B5" w:rsidR="6C731F5E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 w:rsidRPr="775922B5" w:rsidR="0AD80848">
              <w:rPr>
                <w:rFonts w:ascii="Comic Sans MS" w:hAnsi="Comic Sans MS"/>
                <w:color w:val="auto"/>
                <w:sz w:val="18"/>
                <w:szCs w:val="18"/>
              </w:rPr>
              <w:t>Cezanne</w:t>
            </w:r>
            <w:r w:rsidRPr="775922B5" w:rsidR="6C731F5E">
              <w:rPr>
                <w:rFonts w:ascii="Comic Sans MS" w:hAnsi="Comic Sans MS"/>
                <w:color w:val="auto"/>
                <w:sz w:val="18"/>
                <w:szCs w:val="18"/>
              </w:rPr>
              <w:t xml:space="preserve"> </w:t>
            </w:r>
            <w:r>
              <w:br/>
            </w:r>
            <w:r w:rsidRPr="775922B5" w:rsidR="3E6C7D45">
              <w:rPr>
                <w:rFonts w:ascii="Comic Sans MS" w:hAnsi="Comic Sans MS"/>
                <w:color w:val="auto"/>
                <w:sz w:val="18"/>
                <w:szCs w:val="18"/>
              </w:rPr>
              <w:t>-pencil tones and shadows</w:t>
            </w:r>
          </w:p>
          <w:p w:rsidRPr="00E34C3A" w:rsidR="00EE4632" w:rsidP="775922B5" w:rsidRDefault="004B09FF" w14:paraId="3105C877" w14:textId="48B14B09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3E6C7D45">
              <w:rPr>
                <w:rFonts w:ascii="Comic Sans MS" w:hAnsi="Comic Sans MS"/>
                <w:color w:val="auto"/>
                <w:sz w:val="18"/>
                <w:szCs w:val="18"/>
              </w:rPr>
              <w:t>-Proportion and tone</w:t>
            </w:r>
          </w:p>
          <w:p w:rsidRPr="00E34C3A" w:rsidR="00EE4632" w:rsidP="775922B5" w:rsidRDefault="004B09FF" w14:paraId="6A553EB8" w14:textId="0F6AF494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3E6C7D45">
              <w:rPr>
                <w:rFonts w:ascii="Comic Sans MS" w:hAnsi="Comic Sans MS"/>
                <w:color w:val="auto"/>
                <w:sz w:val="18"/>
                <w:szCs w:val="18"/>
              </w:rPr>
              <w:t>-Tone and texture</w:t>
            </w:r>
          </w:p>
          <w:p w:rsidRPr="00E34C3A" w:rsidR="00EE4632" w:rsidP="775922B5" w:rsidRDefault="004B09FF" w14:paraId="0962BFEB" w14:textId="48A979C5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3E6C7D45">
              <w:rPr>
                <w:rFonts w:ascii="Comic Sans MS" w:hAnsi="Comic Sans MS"/>
                <w:color w:val="auto"/>
                <w:sz w:val="18"/>
                <w:szCs w:val="18"/>
              </w:rPr>
              <w:t>-</w:t>
            </w:r>
            <w:r w:rsidRPr="775922B5" w:rsidR="463A475A">
              <w:rPr>
                <w:rFonts w:ascii="Comic Sans MS" w:hAnsi="Comic Sans MS"/>
                <w:color w:val="auto"/>
                <w:sz w:val="18"/>
                <w:szCs w:val="18"/>
              </w:rPr>
              <w:t>Create</w:t>
            </w:r>
            <w:r w:rsidRPr="775922B5" w:rsidR="3E6C7D45">
              <w:rPr>
                <w:rFonts w:ascii="Comic Sans MS" w:hAnsi="Comic Sans MS"/>
                <w:color w:val="auto"/>
                <w:sz w:val="18"/>
                <w:szCs w:val="18"/>
              </w:rPr>
              <w:t xml:space="preserve"> own </w:t>
            </w:r>
            <w:r w:rsidRPr="775922B5" w:rsidR="3E15A45A">
              <w:rPr>
                <w:rFonts w:ascii="Comic Sans MS" w:hAnsi="Comic Sans MS"/>
                <w:color w:val="auto"/>
                <w:sz w:val="18"/>
                <w:szCs w:val="18"/>
              </w:rPr>
              <w:t>Egyptian</w:t>
            </w:r>
            <w:r w:rsidRPr="775922B5" w:rsidR="3E6C7D45">
              <w:rPr>
                <w:rFonts w:ascii="Comic Sans MS" w:hAnsi="Comic Sans MS"/>
                <w:color w:val="auto"/>
                <w:sz w:val="18"/>
                <w:szCs w:val="18"/>
              </w:rPr>
              <w:t xml:space="preserve">-themed still life compositions. </w:t>
            </w:r>
          </w:p>
        </w:tc>
        <w:tc>
          <w:tcPr>
            <w:tcW w:w="1830" w:type="dxa"/>
            <w:shd w:val="clear" w:color="auto" w:fill="FFFFFF" w:themeFill="background1"/>
            <w:tcMar/>
          </w:tcPr>
          <w:p w:rsidRPr="00EF4775" w:rsidR="000F3818" w:rsidP="775922B5" w:rsidRDefault="000F3818" w14:paraId="5C320672" w14:textId="380B492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064F41F8">
              <w:rPr>
                <w:rFonts w:ascii="Comic Sans MS" w:hAnsi="Comic Sans MS"/>
                <w:color w:val="auto"/>
                <w:sz w:val="18"/>
                <w:szCs w:val="18"/>
              </w:rPr>
              <w:t xml:space="preserve">Canopic jars (DT) </w:t>
            </w:r>
          </w:p>
        </w:tc>
        <w:tc>
          <w:tcPr>
            <w:tcW w:w="4690" w:type="dxa"/>
            <w:shd w:val="clear" w:color="auto" w:fill="FFFFFF" w:themeFill="background1"/>
            <w:tcMar/>
          </w:tcPr>
          <w:p w:rsidRPr="003A3FED" w:rsidR="007A6803" w:rsidP="775922B5" w:rsidRDefault="007A6803" w14:paraId="25D62607" w14:textId="36C5F70E">
            <w:pPr>
              <w:pStyle w:val="Normal"/>
            </w:pPr>
            <w:r w:rsidRPr="775922B5" w:rsidR="3DD38E9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-Design purposeful, functional, appealing products for themselves and other users based on design criteria</w:t>
            </w:r>
          </w:p>
          <w:p w:rsidRPr="003A3FED" w:rsidR="007A6803" w:rsidP="775922B5" w:rsidRDefault="007A6803" w14:paraId="0E321B3D" w14:textId="4010F2C0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775922B5" w:rsidR="3DD38E9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- Select from and use a range of tools and equipment to perform practical tasks [for example, cutting, shaping, </w:t>
            </w:r>
            <w:r w:rsidRPr="775922B5" w:rsidR="3DD38E9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joining</w:t>
            </w:r>
            <w:r w:rsidRPr="775922B5" w:rsidR="3DD38E9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 and finishing]</w:t>
            </w:r>
          </w:p>
          <w:p w:rsidRPr="003A3FED" w:rsidR="007A6803" w:rsidP="775922B5" w:rsidRDefault="007A6803" w14:paraId="210A0D01" w14:textId="3D950D69">
            <w:pPr>
              <w:pStyle w:val="Normal"/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</w:pPr>
            <w:r w:rsidRPr="775922B5" w:rsidR="3DD38E95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 Evaluate their ideas and products against design criteria</w:t>
            </w:r>
          </w:p>
        </w:tc>
      </w:tr>
      <w:bookmarkEnd w:id="0"/>
      <w:tr w:rsidRPr="00A373B1" w:rsidR="00C003E8" w:rsidTr="4979EEB4" w14:paraId="1D4DCAA3" w14:textId="77777777">
        <w:trPr>
          <w:trHeight w:val="2111"/>
        </w:trPr>
        <w:tc>
          <w:tcPr>
            <w:tcW w:w="2351" w:type="dxa"/>
            <w:tcMar/>
          </w:tcPr>
          <w:p w:rsidRPr="00EB4B74" w:rsidR="00C0414E" w:rsidP="12283930" w:rsidRDefault="00C003E8" w14:paraId="5E4BF16E" w14:textId="77777777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C003E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Music</w:t>
            </w:r>
          </w:p>
          <w:p w:rsidRPr="00EB4B74" w:rsidR="00C003E8" w:rsidP="12283930" w:rsidRDefault="00C0414E" w14:paraId="04CEF42E" w14:textId="2787DBF1" w14:noSpellErr="1">
            <w:pPr>
              <w:rPr>
                <w:rFonts w:ascii="Dreaming Outloud Pro" w:hAnsi="Dreaming Outloud Pro" w:cs="Dreaming Outloud Pro"/>
                <w:color w:val="auto"/>
              </w:rPr>
            </w:pPr>
          </w:p>
        </w:tc>
        <w:tc>
          <w:tcPr>
            <w:tcW w:w="1897" w:type="dxa"/>
            <w:tcMar/>
          </w:tcPr>
          <w:p w:rsidRPr="00235975" w:rsidR="00C003E8" w:rsidP="775922B5" w:rsidRDefault="00C003E8" w14:paraId="127A40D6" w14:textId="724276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5922B5" w:rsidR="5B287A0A">
              <w:rPr>
                <w:rFonts w:ascii="Comic Sans MS" w:hAnsi="Comic Sans MS"/>
                <w:color w:val="auto"/>
                <w:sz w:val="18"/>
                <w:szCs w:val="18"/>
              </w:rPr>
              <w:t xml:space="preserve">Menu song </w:t>
            </w:r>
          </w:p>
        </w:tc>
        <w:tc>
          <w:tcPr>
            <w:tcW w:w="4536" w:type="dxa"/>
            <w:tcMar/>
          </w:tcPr>
          <w:p w:rsidRPr="00C003E8" w:rsidR="00C003E8" w:rsidP="775922B5" w:rsidRDefault="00C003E8" w14:paraId="4628806C" w14:textId="450D5CC5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-Create a dramatic group performance using kitchen-themed props. </w:t>
            </w:r>
          </w:p>
          <w:p w:rsidRPr="00C003E8" w:rsidR="00C003E8" w:rsidP="775922B5" w:rsidRDefault="00C003E8" w14:paraId="37B5B313" w14:textId="1433CE48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-Sing a cumulative song from memory, remembering the order of the verses. </w:t>
            </w:r>
          </w:p>
          <w:p w:rsidRPr="00C003E8" w:rsidR="00C003E8" w:rsidP="775922B5" w:rsidRDefault="00C003E8" w14:paraId="3F673F53" w14:textId="779E8352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-Play classroom instruments on the beat. </w:t>
            </w:r>
          </w:p>
          <w:p w:rsidRPr="00C003E8" w:rsidR="00C003E8" w:rsidP="775922B5" w:rsidRDefault="00C003E8" w14:paraId="67C47AB2" w14:textId="3326F125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-Copy a leader in a call-and-response song, show the </w:t>
            </w: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shape</w:t>
            </w: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of pitch moving with actions and sing using mi-re-do. </w:t>
            </w:r>
          </w:p>
          <w:p w:rsidRPr="00C003E8" w:rsidR="00C003E8" w:rsidP="775922B5" w:rsidRDefault="00C003E8" w14:paraId="77160717" w14:textId="297E4E18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1F59B29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-Listen and move in time to a song. </w:t>
            </w:r>
          </w:p>
        </w:tc>
        <w:tc>
          <w:tcPr>
            <w:tcW w:w="1830" w:type="dxa"/>
            <w:tcMar/>
          </w:tcPr>
          <w:p w:rsidR="00C003E8" w:rsidP="775922B5" w:rsidRDefault="00C0414E" w14:paraId="595719E0" w14:textId="5F2618F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979EEB4" w:rsidR="5B287A0A">
              <w:rPr>
                <w:rFonts w:ascii="Comic Sans MS" w:hAnsi="Comic Sans MS"/>
                <w:color w:val="auto"/>
                <w:sz w:val="18"/>
                <w:szCs w:val="18"/>
              </w:rPr>
              <w:t xml:space="preserve">Colonel </w:t>
            </w:r>
            <w:r w:rsidRPr="4979EEB4" w:rsidR="558FDF14">
              <w:rPr>
                <w:rFonts w:ascii="Comic Sans MS" w:hAnsi="Comic Sans MS"/>
                <w:color w:val="auto"/>
                <w:sz w:val="18"/>
                <w:szCs w:val="18"/>
              </w:rPr>
              <w:t>Hathi's</w:t>
            </w:r>
            <w:r w:rsidRPr="4979EEB4" w:rsidR="5B287A0A">
              <w:rPr>
                <w:rFonts w:ascii="Comic Sans MS" w:hAnsi="Comic Sans MS"/>
                <w:color w:val="auto"/>
                <w:sz w:val="18"/>
                <w:szCs w:val="18"/>
              </w:rPr>
              <w:t xml:space="preserve"> march </w:t>
            </w:r>
          </w:p>
          <w:p w:rsidR="00C003E8" w:rsidP="775922B5" w:rsidRDefault="00C0414E" w14:paraId="71B03717" w14:textId="1449E3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  <w:p w:rsidR="00C003E8" w:rsidP="775922B5" w:rsidRDefault="00C0414E" w14:paraId="50022151" w14:textId="48C286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  <w:p w:rsidR="00C003E8" w:rsidP="775922B5" w:rsidRDefault="00C0414E" w14:paraId="1101C512" w14:textId="34EBFB3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  <w:p w:rsidR="00C003E8" w:rsidP="775922B5" w:rsidRDefault="00C0414E" w14:paraId="231AE3C9" w14:textId="75F3EC9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5B287A0A">
              <w:rPr>
                <w:rFonts w:ascii="Comic Sans MS" w:hAnsi="Comic Sans MS"/>
                <w:color w:val="auto"/>
                <w:sz w:val="18"/>
                <w:szCs w:val="18"/>
              </w:rPr>
              <w:t xml:space="preserve">Magical musical aquarium </w:t>
            </w:r>
          </w:p>
        </w:tc>
        <w:tc>
          <w:tcPr>
            <w:tcW w:w="4690" w:type="dxa"/>
            <w:shd w:val="clear" w:color="auto" w:fill="FFFFFF" w:themeFill="background1"/>
            <w:tcMar/>
          </w:tcPr>
          <w:p w:rsidRPr="005544AE" w:rsidR="00C003E8" w:rsidP="775922B5" w:rsidRDefault="00C003E8" w14:paraId="68A8B61E" w14:textId="4E35705F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-Compose music to march 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to using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percussion. </w:t>
            </w:r>
          </w:p>
          <w:p w:rsidRPr="005544AE" w:rsidR="00C003E8" w:rsidP="775922B5" w:rsidRDefault="00C003E8" w14:paraId="2DFBFD15" w14:textId="6E266131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-Respond to musical characteristics through movement. </w:t>
            </w:r>
          </w:p>
          <w:p w:rsidRPr="005544AE" w:rsidR="00C003E8" w:rsidP="775922B5" w:rsidRDefault="00C003E8" w14:paraId="22491221" w14:textId="269D586C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-Describe the features of a march using music vocabulary. </w:t>
            </w:r>
          </w:p>
          <w:p w:rsidRPr="005544AE" w:rsidR="00C003E8" w:rsidP="775922B5" w:rsidRDefault="00C003E8" w14:paraId="04720CB3" w14:textId="72C47FAE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-Experiment with sounds to create aquarium-inspired music and 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draw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the sounds using graphic symbols. </w:t>
            </w:r>
          </w:p>
          <w:p w:rsidRPr="005544AE" w:rsidR="00C003E8" w:rsidP="775922B5" w:rsidRDefault="00C003E8" w14:paraId="565480E4" w14:textId="163F54B8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-Sing a 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unison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song rhythmically and in tune. </w:t>
            </w:r>
          </w:p>
          <w:p w:rsidRPr="005544AE" w:rsidR="00C003E8" w:rsidP="775922B5" w:rsidRDefault="00C003E8" w14:paraId="12DE0593" w14:textId="20D388B4">
            <w:pPr>
              <w:pStyle w:val="Normal"/>
              <w:ind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-Play percussion instruments expressively 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representing</w:t>
            </w: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the character of the composition. </w:t>
            </w:r>
          </w:p>
          <w:p w:rsidRPr="005544AE" w:rsidR="00C003E8" w:rsidP="775922B5" w:rsidRDefault="00C003E8" w14:paraId="59A1552F" w14:textId="7C6FF87F">
            <w:pPr>
              <w:pStyle w:val="Normal"/>
              <w:ind/>
              <w:rPr>
                <w:rFonts w:ascii="Comic Sans MS" w:hAnsi="Comic Sans MS" w:eastAsia="Comic Sans MS" w:cs="Comic Sans MS"/>
                <w:i w:val="0"/>
                <w:iCs w:val="0"/>
                <w:noProof w:val="0"/>
                <w:color w:val="auto"/>
                <w:sz w:val="18"/>
                <w:szCs w:val="18"/>
                <w:u w:val="none"/>
                <w:lang w:val="en-GB"/>
              </w:rPr>
            </w:pPr>
            <w:r w:rsidRPr="775922B5" w:rsidR="32AD2A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-Listen to </w:t>
            </w:r>
            <w:r w:rsidRPr="775922B5" w:rsidR="32AD2AE4">
              <w:rPr>
                <w:rFonts w:ascii="Comic Sans MS" w:hAnsi="Comic Sans MS" w:eastAsia="Comic Sans MS" w:cs="Comic Sans MS"/>
                <w:i w:val="1"/>
                <w:iCs w:val="1"/>
                <w:noProof w:val="0"/>
                <w:color w:val="auto"/>
                <w:sz w:val="18"/>
                <w:szCs w:val="18"/>
                <w:lang w:val="en-GB"/>
              </w:rPr>
              <w:t>aquarium</w:t>
            </w:r>
            <w:r w:rsidRPr="775922B5" w:rsidR="32AD2AE4">
              <w:rPr>
                <w:rFonts w:ascii="Comic Sans MS" w:hAnsi="Comic Sans MS" w:eastAsia="Comic Sans MS" w:cs="Comic Sans MS"/>
                <w:i w:val="1"/>
                <w:iCs w:val="1"/>
                <w:noProof w:val="0"/>
                <w:color w:val="auto"/>
                <w:sz w:val="18"/>
                <w:szCs w:val="18"/>
                <w:u w:val="single"/>
                <w:lang w:val="en-GB"/>
              </w:rPr>
              <w:t>,</w:t>
            </w:r>
            <w:r w:rsidRPr="775922B5" w:rsidR="32AD2AE4">
              <w:rPr>
                <w:rFonts w:ascii="Comic Sans MS" w:hAnsi="Comic Sans MS" w:eastAsia="Comic Sans MS" w:cs="Comic Sans MS"/>
                <w:i w:val="0"/>
                <w:iCs w:val="0"/>
                <w:noProof w:val="0"/>
                <w:color w:val="auto"/>
                <w:sz w:val="18"/>
                <w:szCs w:val="18"/>
                <w:u w:val="none"/>
                <w:lang w:val="en-GB"/>
              </w:rPr>
              <w:t xml:space="preserve"> reflecting the </w:t>
            </w:r>
            <w:r w:rsidRPr="775922B5" w:rsidR="32AD2AE4">
              <w:rPr>
                <w:rFonts w:ascii="Comic Sans MS" w:hAnsi="Comic Sans MS" w:eastAsia="Comic Sans MS" w:cs="Comic Sans MS"/>
                <w:i w:val="0"/>
                <w:iCs w:val="0"/>
                <w:noProof w:val="0"/>
                <w:color w:val="auto"/>
                <w:sz w:val="18"/>
                <w:szCs w:val="18"/>
                <w:u w:val="none"/>
                <w:lang w:val="en-GB"/>
              </w:rPr>
              <w:t>character</w:t>
            </w:r>
            <w:r w:rsidRPr="775922B5" w:rsidR="32AD2AE4">
              <w:rPr>
                <w:rFonts w:ascii="Comic Sans MS" w:hAnsi="Comic Sans MS" w:eastAsia="Comic Sans MS" w:cs="Comic Sans MS"/>
                <w:i w:val="0"/>
                <w:iCs w:val="0"/>
                <w:noProof w:val="0"/>
                <w:color w:val="auto"/>
                <w:sz w:val="18"/>
                <w:szCs w:val="18"/>
                <w:u w:val="none"/>
                <w:lang w:val="en-GB"/>
              </w:rPr>
              <w:t xml:space="preserve"> of the music through movement. </w:t>
            </w:r>
          </w:p>
        </w:tc>
      </w:tr>
      <w:tr w:rsidRPr="00A373B1" w:rsidR="000F3818" w:rsidTr="4979EEB4" w14:paraId="6D3BDC7F" w14:textId="77777777">
        <w:trPr>
          <w:trHeight w:val="1413"/>
        </w:trPr>
        <w:tc>
          <w:tcPr>
            <w:tcW w:w="2351" w:type="dxa"/>
            <w:tcMar/>
          </w:tcPr>
          <w:p w:rsidRPr="00EB4B74" w:rsidR="000F3818" w:rsidP="12283930" w:rsidRDefault="000F3818" w14:paraId="482E16E9" w14:textId="77777777" w14:noSpellErr="1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0F381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RE</w:t>
            </w:r>
          </w:p>
        </w:tc>
        <w:tc>
          <w:tcPr>
            <w:tcW w:w="1897" w:type="dxa"/>
            <w:tcMar/>
          </w:tcPr>
          <w:p w:rsidRPr="00A344BF" w:rsidR="000F3818" w:rsidP="775922B5" w:rsidRDefault="00A344BF" w14:paraId="2B31B3B9" w14:textId="3CC4485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75922B5" w:rsidR="2B97F8E0">
              <w:rPr>
                <w:rFonts w:ascii="Comic Sans MS" w:hAnsi="Comic Sans MS"/>
                <w:color w:val="auto"/>
                <w:sz w:val="18"/>
                <w:szCs w:val="18"/>
              </w:rPr>
              <w:t xml:space="preserve">What do </w:t>
            </w:r>
            <w:r w:rsidRPr="775922B5" w:rsidR="014C1747">
              <w:rPr>
                <w:rFonts w:ascii="Comic Sans MS" w:hAnsi="Comic Sans MS"/>
                <w:color w:val="auto"/>
                <w:sz w:val="18"/>
                <w:szCs w:val="18"/>
              </w:rPr>
              <w:t>Christians</w:t>
            </w:r>
            <w:r w:rsidRPr="775922B5" w:rsidR="2B97F8E0">
              <w:rPr>
                <w:rFonts w:ascii="Comic Sans MS" w:hAnsi="Comic Sans MS"/>
                <w:color w:val="auto"/>
                <w:sz w:val="18"/>
                <w:szCs w:val="18"/>
              </w:rPr>
              <w:t xml:space="preserve"> believe </w:t>
            </w:r>
            <w:r w:rsidRPr="775922B5" w:rsidR="08E93905">
              <w:rPr>
                <w:rFonts w:ascii="Comic Sans MS" w:hAnsi="Comic Sans MS"/>
                <w:color w:val="auto"/>
                <w:sz w:val="18"/>
                <w:szCs w:val="18"/>
              </w:rPr>
              <w:t>God</w:t>
            </w:r>
            <w:r w:rsidRPr="775922B5" w:rsidR="2B97F8E0">
              <w:rPr>
                <w:rFonts w:ascii="Comic Sans MS" w:hAnsi="Comic Sans MS"/>
                <w:color w:val="auto"/>
                <w:sz w:val="18"/>
                <w:szCs w:val="18"/>
              </w:rPr>
              <w:t xml:space="preserve"> is like? </w:t>
            </w:r>
          </w:p>
        </w:tc>
        <w:tc>
          <w:tcPr>
            <w:tcW w:w="4536" w:type="dxa"/>
            <w:tcMar/>
          </w:tcPr>
          <w:p w:rsidRPr="00B20195" w:rsidR="0045071A" w:rsidP="775922B5" w:rsidRDefault="00B20195" w14:paraId="66C2FC98" w14:textId="41945943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-</w:t>
            </w:r>
            <w:r w:rsidRPr="775922B5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Identify</w:t>
            </w:r>
            <w:r w:rsidRPr="775922B5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what a parable is. </w:t>
            </w:r>
          </w:p>
          <w:p w:rsidRPr="00B20195" w:rsidR="0045071A" w:rsidP="775922B5" w:rsidRDefault="00B20195" w14:paraId="4C5D210D" w14:textId="3947BBE4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-Tell the story of </w:t>
            </w:r>
            <w:r w:rsidRPr="4979EEB4" w:rsidR="7C1B8E2C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T</w:t>
            </w: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he </w:t>
            </w:r>
            <w:r w:rsidRPr="4979EEB4" w:rsidR="2571C13F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L</w:t>
            </w: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ost</w:t>
            </w:r>
            <w:r w:rsidRPr="4979EEB4" w:rsidR="3E0D731C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S</w:t>
            </w: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son and recognise the link to </w:t>
            </w:r>
            <w:r w:rsidRPr="4979EEB4" w:rsidR="3342C2E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God</w:t>
            </w: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as a forgiving father. </w:t>
            </w:r>
          </w:p>
          <w:p w:rsidRPr="00B20195" w:rsidR="0045071A" w:rsidP="775922B5" w:rsidRDefault="00B20195" w14:paraId="1979DC84" w14:textId="7B87B0FC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-Give at least two examples of how </w:t>
            </w:r>
            <w:r w:rsidRPr="775922B5" w:rsidR="380429FB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Christians</w:t>
            </w:r>
            <w:r w:rsidRPr="775922B5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show their believe in </w:t>
            </w:r>
            <w:r w:rsidRPr="775922B5" w:rsidR="6A42B5C4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God</w:t>
            </w:r>
            <w:r w:rsidRPr="775922B5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as being loving and forgiving. </w:t>
            </w:r>
          </w:p>
          <w:p w:rsidRPr="00B20195" w:rsidR="0045071A" w:rsidP="775922B5" w:rsidRDefault="00B20195" w14:paraId="2CC89A33" w14:textId="5137D2C2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-Give an example of how </w:t>
            </w:r>
            <w:r w:rsidRPr="4979EEB4" w:rsidR="42ABA5E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Christians</w:t>
            </w:r>
            <w:r w:rsidRPr="4979EEB4" w:rsidR="5F9A6E3D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 put their beliefs into practice in worship. </w:t>
            </w:r>
            <w:r>
              <w:br/>
            </w:r>
            <w:r w:rsidRPr="4979EEB4" w:rsidR="42AF41EF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-What can we learn about God from hymns and the story of Jonah?</w:t>
            </w:r>
          </w:p>
        </w:tc>
        <w:tc>
          <w:tcPr>
            <w:tcW w:w="1830" w:type="dxa"/>
            <w:tcMar/>
          </w:tcPr>
          <w:p w:rsidRPr="00983FF9" w:rsidR="000F3818" w:rsidP="12283930" w:rsidRDefault="000830FE" w14:paraId="7CEE3E3D" w14:textId="46756454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2B97F8E0">
              <w:rPr>
                <w:rFonts w:ascii="Comic Sans MS" w:hAnsi="Comic Sans MS"/>
                <w:color w:val="auto"/>
                <w:sz w:val="18"/>
                <w:szCs w:val="18"/>
              </w:rPr>
              <w:t xml:space="preserve">What do </w:t>
            </w:r>
            <w:r w:rsidRPr="775922B5" w:rsidR="379CAEC6">
              <w:rPr>
                <w:rFonts w:ascii="Comic Sans MS" w:hAnsi="Comic Sans MS"/>
                <w:color w:val="auto"/>
                <w:sz w:val="18"/>
                <w:szCs w:val="18"/>
              </w:rPr>
              <w:t>Christians</w:t>
            </w:r>
            <w:r w:rsidRPr="775922B5" w:rsidR="2B97F8E0">
              <w:rPr>
                <w:rFonts w:ascii="Comic Sans MS" w:hAnsi="Comic Sans MS"/>
                <w:color w:val="auto"/>
                <w:sz w:val="18"/>
                <w:szCs w:val="18"/>
              </w:rPr>
              <w:t xml:space="preserve"> believe about </w:t>
            </w:r>
            <w:r w:rsidRPr="775922B5" w:rsidR="06E2D329">
              <w:rPr>
                <w:rFonts w:ascii="Comic Sans MS" w:hAnsi="Comic Sans MS"/>
                <w:color w:val="auto"/>
                <w:sz w:val="18"/>
                <w:szCs w:val="18"/>
              </w:rPr>
              <w:t>God</w:t>
            </w:r>
            <w:r w:rsidRPr="775922B5" w:rsidR="2B97F8E0">
              <w:rPr>
                <w:rFonts w:ascii="Comic Sans MS" w:hAnsi="Comic Sans MS"/>
                <w:color w:val="auto"/>
                <w:sz w:val="18"/>
                <w:szCs w:val="18"/>
              </w:rPr>
              <w:t xml:space="preserve"> and incarnation? </w:t>
            </w:r>
          </w:p>
        </w:tc>
        <w:tc>
          <w:tcPr>
            <w:tcW w:w="4690" w:type="dxa"/>
            <w:tcMar/>
          </w:tcPr>
          <w:p w:rsidRPr="00983FF9" w:rsidR="00E02CC5" w:rsidP="775922B5" w:rsidRDefault="00D935C2" w14:paraId="64544820" w14:textId="241E4662">
            <w:pPr>
              <w:pStyle w:val="NoSpacing"/>
            </w:pPr>
            <w:r w:rsidRPr="775922B5" w:rsidR="7BABFF9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 xml:space="preserve">-Christians believe in God, and that they find out about God in the Bible. </w:t>
            </w:r>
            <w:r>
              <w:br/>
            </w:r>
            <w:r w:rsidRPr="775922B5" w:rsidR="7BABFF9B">
              <w:rPr>
                <w:rFonts w:ascii="Comic Sans MS" w:hAnsi="Comic Sans MS" w:eastAsia="Comic Sans MS" w:cs="Comic Sans MS"/>
                <w:noProof w:val="0"/>
                <w:sz w:val="18"/>
                <w:szCs w:val="18"/>
                <w:lang w:val="en-GB"/>
              </w:rPr>
              <w:t>-Christians believe God is loving, kind, fair, and Lord and King; and there are some stories that show this. -Christians worship God and try to live in ways that please him.</w:t>
            </w:r>
          </w:p>
        </w:tc>
      </w:tr>
      <w:tr w:rsidRPr="00A373B1" w:rsidR="000F3818" w:rsidTr="4979EEB4" w14:paraId="3A51106C" w14:textId="77777777">
        <w:trPr>
          <w:trHeight w:val="1413"/>
        </w:trPr>
        <w:tc>
          <w:tcPr>
            <w:tcW w:w="2351" w:type="dxa"/>
            <w:tcMar/>
          </w:tcPr>
          <w:p w:rsidRPr="00EB4B74" w:rsidR="000F3818" w:rsidP="12283930" w:rsidRDefault="0037649D" w14:paraId="78A6E6D3" w14:textId="44B0E926" w14:noSpellErr="1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37649D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Computing</w:t>
            </w:r>
          </w:p>
        </w:tc>
        <w:tc>
          <w:tcPr>
            <w:tcW w:w="1897" w:type="dxa"/>
            <w:tcMar/>
          </w:tcPr>
          <w:p w:rsidRPr="006C600A" w:rsidR="000F3818" w:rsidP="12283930" w:rsidRDefault="00187A2B" w14:paraId="35F21747" w14:textId="225E06C9">
            <w:pPr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01472845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 xml:space="preserve">Computing systems and networks. </w:t>
            </w:r>
          </w:p>
        </w:tc>
        <w:tc>
          <w:tcPr>
            <w:tcW w:w="4536" w:type="dxa"/>
            <w:tcMar/>
          </w:tcPr>
          <w:p w:rsidRPr="006C600A" w:rsidR="0037649D" w:rsidP="775922B5" w:rsidRDefault="00187A2B" w14:paraId="4EB2F04E" w14:textId="620A97BC">
            <w:pPr>
              <w:pStyle w:val="NoSpacing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>-How do digital devices work?</w:t>
            </w:r>
            <w:r>
              <w:br/>
            </w: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-What are the parts of a digital device? </w:t>
            </w:r>
          </w:p>
          <w:p w:rsidRPr="006C600A" w:rsidR="0037649D" w:rsidP="775922B5" w:rsidRDefault="00187A2B" w14:paraId="300CD594" w14:textId="06C5CF17">
            <w:pPr>
              <w:pStyle w:val="NoSpacing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-How do digital devices help us? </w:t>
            </w:r>
          </w:p>
          <w:p w:rsidRPr="006C600A" w:rsidR="0037649D" w:rsidP="775922B5" w:rsidRDefault="00187A2B" w14:paraId="2373C48E" w14:textId="12368AFF">
            <w:pPr>
              <w:pStyle w:val="NoSpacing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-How can we stay connected? </w:t>
            </w:r>
            <w:r>
              <w:br/>
            </w: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-What does our school network look like? </w:t>
            </w:r>
          </w:p>
        </w:tc>
        <w:tc>
          <w:tcPr>
            <w:tcW w:w="1830" w:type="dxa"/>
            <w:tcMar/>
          </w:tcPr>
          <w:p w:rsidRPr="006C600A" w:rsidR="000F3818" w:rsidP="12283930" w:rsidRDefault="00187A2B" w14:paraId="2B48332F" w14:textId="45FA6D7C">
            <w:pPr>
              <w:pStyle w:val="NoSpacing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01472845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 xml:space="preserve">Creating media </w:t>
            </w:r>
          </w:p>
        </w:tc>
        <w:tc>
          <w:tcPr>
            <w:tcW w:w="4690" w:type="dxa"/>
            <w:tcMar/>
          </w:tcPr>
          <w:p w:rsidRPr="006C600A" w:rsidR="0037649D" w:rsidP="775922B5" w:rsidRDefault="00187A2B" w14:paraId="732059FC" w14:textId="699178AE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-Can a picture move? </w:t>
            </w:r>
          </w:p>
          <w:p w:rsidRPr="006C600A" w:rsidR="0037649D" w:rsidP="775922B5" w:rsidRDefault="00187A2B" w14:paraId="541DFEF8" w14:textId="4928F982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  <w:r w:rsidRPr="775922B5" w:rsidR="01472845"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  <w:t xml:space="preserve">-Can you create a moving piece of media frame-by frame? </w:t>
            </w:r>
          </w:p>
          <w:p w:rsidRPr="006C600A" w:rsidR="0037649D" w:rsidP="775922B5" w:rsidRDefault="00187A2B" w14:paraId="0BE06360" w14:textId="54CF9992">
            <w:pPr>
              <w:pStyle w:val="Normal"/>
              <w:rPr>
                <w:rFonts w:ascii="Comic Sans MS" w:hAnsi="Comic Sans MS" w:eastAsia="Comic Sans MS" w:cs="Comic Sans MS"/>
                <w:noProof w:val="0"/>
                <w:color w:val="auto"/>
                <w:sz w:val="18"/>
                <w:szCs w:val="18"/>
                <w:lang w:val="en-GB"/>
              </w:rPr>
            </w:pPr>
          </w:p>
        </w:tc>
      </w:tr>
      <w:tr w:rsidRPr="00A373B1" w:rsidR="000F3818" w:rsidTr="4979EEB4" w14:paraId="4D92D0B2" w14:textId="77777777">
        <w:trPr>
          <w:trHeight w:val="841"/>
        </w:trPr>
        <w:tc>
          <w:tcPr>
            <w:tcW w:w="2351" w:type="dxa"/>
            <w:tcMar/>
          </w:tcPr>
          <w:p w:rsidRPr="00EB4B74" w:rsidR="000F3818" w:rsidP="12283930" w:rsidRDefault="000F3818" w14:paraId="2C86DDF0" w14:textId="77777777" w14:noSpellErr="1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12283930" w:rsidR="000F3818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>PSHE</w:t>
            </w:r>
          </w:p>
        </w:tc>
        <w:tc>
          <w:tcPr>
            <w:tcW w:w="1897" w:type="dxa"/>
            <w:tcMar/>
          </w:tcPr>
          <w:p w:rsidRPr="00983FF9" w:rsidR="000F3818" w:rsidP="12283930" w:rsidRDefault="00A344BF" w14:paraId="4CFD05F2" w14:textId="08660CDF">
            <w:pPr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61E2AB99">
              <w:rPr>
                <w:rFonts w:ascii="Comic Sans MS" w:hAnsi="Comic Sans MS"/>
                <w:color w:val="auto"/>
                <w:sz w:val="18"/>
                <w:szCs w:val="18"/>
              </w:rPr>
              <w:t xml:space="preserve">Me &amp; my relationships </w:t>
            </w:r>
          </w:p>
        </w:tc>
        <w:tc>
          <w:tcPr>
            <w:tcW w:w="4536" w:type="dxa"/>
            <w:tcMar/>
          </w:tcPr>
          <w:p w:rsidRPr="00983FF9" w:rsidR="003E55D7" w:rsidP="775922B5" w:rsidRDefault="003E55D7" w14:paraId="26045841" w14:textId="72FA982A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</w:rPr>
              <w:t xml:space="preserve">-What would our ideal classroom be like? </w:t>
            </w:r>
          </w:p>
          <w:p w:rsidRPr="00983FF9" w:rsidR="003E55D7" w:rsidP="775922B5" w:rsidRDefault="003E55D7" w14:paraId="69D5C3C5" w14:textId="2C638F0C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</w:rPr>
              <w:t xml:space="preserve">-How are you feeling today? </w:t>
            </w:r>
          </w:p>
          <w:p w:rsidRPr="00983FF9" w:rsidR="003E55D7" w:rsidP="775922B5" w:rsidRDefault="003E55D7" w14:paraId="57CF11A4" w14:textId="08E58AB5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</w:rPr>
              <w:t>-How can you be a good friend?</w:t>
            </w:r>
          </w:p>
          <w:p w:rsidRPr="00983FF9" w:rsidR="003E55D7" w:rsidP="775922B5" w:rsidRDefault="003E55D7" w14:paraId="3992938A" w14:textId="0FE9BE6C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</w:rPr>
              <w:t>-Types of bullying</w:t>
            </w:r>
          </w:p>
          <w:p w:rsidRPr="00983FF9" w:rsidR="003E55D7" w:rsidP="775922B5" w:rsidRDefault="003E55D7" w14:paraId="21D9F2E0" w14:textId="65BBDFAC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</w:rPr>
              <w:t xml:space="preserve">-Bullying or teasing? </w:t>
            </w:r>
          </w:p>
        </w:tc>
        <w:tc>
          <w:tcPr>
            <w:tcW w:w="1830" w:type="dxa"/>
            <w:tcMar/>
          </w:tcPr>
          <w:p w:rsidRPr="00983FF9" w:rsidR="000F3818" w:rsidP="12283930" w:rsidRDefault="00A344BF" w14:paraId="41474CAC" w14:textId="7266D3F9">
            <w:pPr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 xml:space="preserve">Valuing difference </w:t>
            </w:r>
          </w:p>
        </w:tc>
        <w:tc>
          <w:tcPr>
            <w:tcW w:w="4690" w:type="dxa"/>
            <w:tcMar/>
          </w:tcPr>
          <w:p w:rsidRPr="003E55D7" w:rsidR="003E55D7" w:rsidP="775922B5" w:rsidRDefault="003E55D7" w14:paraId="7727D1D9" w14:textId="0DA7EDAF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 xml:space="preserve">-What makes us who we are? </w:t>
            </w:r>
          </w:p>
          <w:p w:rsidRPr="003E55D7" w:rsidR="003E55D7" w:rsidP="775922B5" w:rsidRDefault="003E55D7" w14:paraId="42CB8AAA" w14:textId="65C3B433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>-Special people around me</w:t>
            </w:r>
          </w:p>
          <w:p w:rsidRPr="003E55D7" w:rsidR="003E55D7" w:rsidP="775922B5" w:rsidRDefault="003E55D7" w14:paraId="431EBCB7" w14:textId="21BC07CD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>-How do we make others feel?</w:t>
            </w:r>
          </w:p>
          <w:p w:rsidRPr="003E55D7" w:rsidR="003E55D7" w:rsidP="775922B5" w:rsidRDefault="003E55D7" w14:paraId="6C0932A3" w14:textId="1FA126FB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>-What to do if someone is feeling left out</w:t>
            </w:r>
          </w:p>
          <w:p w:rsidRPr="003E55D7" w:rsidR="003E55D7" w:rsidP="775922B5" w:rsidRDefault="003E55D7" w14:paraId="481F72D7" w14:textId="177FFC14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>-An act of kindness</w:t>
            </w:r>
          </w:p>
          <w:p w:rsidRPr="003E55D7" w:rsidR="003E55D7" w:rsidP="775922B5" w:rsidRDefault="003E55D7" w14:paraId="4C6DE885" w14:textId="2833F859">
            <w:pPr>
              <w:pStyle w:val="Normal"/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</w:pPr>
            <w:r w:rsidRPr="775922B5" w:rsidR="790F5901">
              <w:rPr>
                <w:rFonts w:ascii="Comic Sans MS" w:hAnsi="Comic Sans MS"/>
                <w:color w:val="auto"/>
                <w:sz w:val="18"/>
                <w:szCs w:val="18"/>
                <w:lang w:eastAsia="en-GB"/>
              </w:rPr>
              <w:t xml:space="preserve">-Problem solving </w:t>
            </w:r>
          </w:p>
        </w:tc>
      </w:tr>
      <w:tr w:rsidRPr="00A373B1" w:rsidR="002A1F35" w:rsidTr="4979EEB4" w14:paraId="124BF903" w14:textId="77777777">
        <w:trPr>
          <w:trHeight w:val="375"/>
        </w:trPr>
        <w:tc>
          <w:tcPr>
            <w:tcW w:w="2351" w:type="dxa"/>
            <w:shd w:val="clear" w:color="auto" w:fill="FFFFFF" w:themeFill="background1"/>
            <w:tcMar/>
          </w:tcPr>
          <w:p w:rsidRPr="00EB4B74" w:rsidR="002A1F35" w:rsidP="12283930" w:rsidRDefault="002A1F35" w14:paraId="22C11B3B" w14:textId="73D67B66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  <w:r w:rsidRPr="775922B5" w:rsidR="7F079163"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  <w:t xml:space="preserve">French </w:t>
            </w:r>
          </w:p>
          <w:p w:rsidRPr="00EB4B74" w:rsidR="002A1F35" w:rsidP="12283930" w:rsidRDefault="002A1F35" w14:paraId="1981C805" w14:textId="1980D83B">
            <w:pPr>
              <w:rPr>
                <w:rFonts w:ascii="Dreaming Outloud Pro" w:hAnsi="Dreaming Outloud Pro" w:cs="Dreaming Outloud Pro"/>
                <w:b w:val="1"/>
                <w:bCs w:val="1"/>
                <w:color w:val="auto"/>
              </w:rPr>
            </w:pPr>
          </w:p>
        </w:tc>
        <w:tc>
          <w:tcPr>
            <w:tcW w:w="1897" w:type="dxa"/>
            <w:shd w:val="clear" w:color="auto" w:fill="FFFFFF" w:themeFill="background1"/>
            <w:tcMar/>
          </w:tcPr>
          <w:p w:rsidRPr="00A344BF" w:rsidR="002A1F35" w:rsidP="12283930" w:rsidRDefault="00F36D91" w14:paraId="22E32E1A" w14:textId="439D1512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12283930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Greetings </w:t>
            </w:r>
          </w:p>
        </w:tc>
        <w:tc>
          <w:tcPr>
            <w:tcW w:w="4536" w:type="dxa"/>
            <w:shd w:val="clear" w:color="auto" w:fill="FFFFFF" w:themeFill="background1"/>
            <w:tcMar/>
          </w:tcPr>
          <w:p w:rsidRPr="003E55D7" w:rsidR="002A1F35" w:rsidP="12283930" w:rsidRDefault="00F36D91" w14:paraId="006C5D76" w14:textId="163D0349">
            <w:pPr>
              <w:pStyle w:val="ListParagraph"/>
              <w:ind w:left="170"/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</w:pPr>
            <w:r w:rsidRPr="12283930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Hello, goodbye, how are you?</w:t>
            </w:r>
          </w:p>
        </w:tc>
        <w:tc>
          <w:tcPr>
            <w:tcW w:w="1830" w:type="dxa"/>
            <w:shd w:val="clear" w:color="auto" w:fill="FFFFFF" w:themeFill="background1"/>
            <w:tcMar/>
          </w:tcPr>
          <w:p w:rsidRPr="00A344BF" w:rsidR="002A1F35" w:rsidP="12283930" w:rsidRDefault="00F36D91" w14:paraId="584A2C51" w14:textId="6C216CF6">
            <w:pPr>
              <w:rPr>
                <w:rFonts w:ascii="Comic Sans MS" w:hAnsi="Comic Sans MS" w:eastAsia="Comic Sans MS" w:cs="Comic Sans MS"/>
                <w:color w:val="auto"/>
                <w:sz w:val="18"/>
                <w:szCs w:val="18"/>
                <w:lang w:eastAsia="en-GB"/>
              </w:rPr>
            </w:pPr>
            <w:r w:rsidRPr="12283930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  <w:lang w:eastAsia="en-GB"/>
              </w:rPr>
              <w:t xml:space="preserve">Appreciation </w:t>
            </w:r>
          </w:p>
        </w:tc>
        <w:tc>
          <w:tcPr>
            <w:tcW w:w="4690" w:type="dxa"/>
            <w:shd w:val="clear" w:color="auto" w:fill="FFFFFF" w:themeFill="background1"/>
            <w:tcMar/>
          </w:tcPr>
          <w:p w:rsidRPr="003E55D7" w:rsidR="002A1F35" w:rsidP="12283930" w:rsidRDefault="00F36D91" w14:paraId="3092FEF6" w14:textId="0E570E05">
            <w:pPr>
              <w:pStyle w:val="ListParagraph"/>
              <w:numPr>
                <w:ilvl w:val="0"/>
                <w:numId w:val="22"/>
              </w:numPr>
              <w:rPr>
                <w:rFonts w:ascii="Comic Sans MS" w:hAnsi="Comic Sans MS" w:eastAsia="Comic Sans MS" w:cs="Comic Sans MS"/>
                <w:color w:val="auto"/>
                <w:sz w:val="18"/>
                <w:szCs w:val="18"/>
                <w:lang w:eastAsia="en-GB"/>
              </w:rPr>
            </w:pPr>
            <w:r w:rsidRPr="775922B5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Appreciate stories, songs, </w:t>
            </w:r>
            <w:r w:rsidRPr="775922B5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>poems</w:t>
            </w:r>
            <w:r w:rsidRPr="775922B5" w:rsidR="00F36D91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 and rhymes in the </w:t>
            </w:r>
            <w:r w:rsidRPr="775922B5" w:rsidR="35F74256">
              <w:rPr>
                <w:rFonts w:ascii="Comic Sans MS" w:hAnsi="Comic Sans MS" w:eastAsia="Comic Sans MS" w:cs="Comic Sans MS"/>
                <w:color w:val="auto"/>
                <w:sz w:val="18"/>
                <w:szCs w:val="18"/>
              </w:rPr>
              <w:t xml:space="preserve">French language. </w:t>
            </w:r>
          </w:p>
        </w:tc>
      </w:tr>
    </w:tbl>
    <w:p w:rsidR="00ED0671" w:rsidRDefault="00ED0671" w14:paraId="78FBE407" w14:textId="77777777"/>
    <w:sectPr w:rsidR="00ED0671" w:rsidSect="00075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2">
    <w:nsid w:val="7ca2904a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3dca3f25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91a21fe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eb7f14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6411451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36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9e22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1b225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b5801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5db11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4681d2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8996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5b2d2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dede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4e51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f82a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6c3f1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b782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f2122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7D5741"/>
    <w:multiLevelType w:val="hybridMultilevel"/>
    <w:tmpl w:val="52B45530"/>
    <w:lvl w:ilvl="0" w:tplc="152EF3F6">
      <w:start w:val="1"/>
      <w:numFmt w:val="bullet"/>
      <w:lvlText w:val=""/>
      <w:lvlJc w:val="left"/>
      <w:pPr>
        <w:ind w:left="113" w:hanging="5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87267A"/>
    <w:multiLevelType w:val="hybridMultilevel"/>
    <w:tmpl w:val="B51EED68"/>
    <w:lvl w:ilvl="0" w:tplc="5412AB88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32607DD"/>
    <w:multiLevelType w:val="hybridMultilevel"/>
    <w:tmpl w:val="B2E0C312"/>
    <w:lvl w:ilvl="0" w:tplc="FC46B9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606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CEC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1EF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E2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3C3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5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828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3EC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5708C8"/>
    <w:multiLevelType w:val="hybridMultilevel"/>
    <w:tmpl w:val="919CA2C2"/>
    <w:lvl w:ilvl="0" w:tplc="66983F86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EB6B2C"/>
    <w:multiLevelType w:val="hybridMultilevel"/>
    <w:tmpl w:val="7EA62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2F51AE"/>
    <w:multiLevelType w:val="hybridMultilevel"/>
    <w:tmpl w:val="97D078E0"/>
    <w:lvl w:ilvl="0" w:tplc="EC00485C">
      <w:numFmt w:val="bullet"/>
      <w:lvlText w:val="•"/>
      <w:lvlJc w:val="left"/>
      <w:pPr>
        <w:ind w:left="53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5581684"/>
    <w:multiLevelType w:val="hybridMultilevel"/>
    <w:tmpl w:val="F49A6A72"/>
    <w:lvl w:ilvl="0" w:tplc="CFD47018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7D3409"/>
    <w:multiLevelType w:val="hybridMultilevel"/>
    <w:tmpl w:val="0A863200"/>
    <w:lvl w:ilvl="0" w:tplc="5412AB88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2901E8"/>
    <w:multiLevelType w:val="hybridMultilevel"/>
    <w:tmpl w:val="A53ED672"/>
    <w:lvl w:ilvl="0" w:tplc="277AFFA6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D335A39"/>
    <w:multiLevelType w:val="multilevel"/>
    <w:tmpl w:val="76AAB198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28520736"/>
    <w:multiLevelType w:val="hybridMultilevel"/>
    <w:tmpl w:val="8A9CE3CA"/>
    <w:lvl w:ilvl="0" w:tplc="44F25CB8">
      <w:numFmt w:val="bullet"/>
      <w:lvlText w:val="•"/>
      <w:lvlJc w:val="left"/>
      <w:pPr>
        <w:ind w:left="1080" w:hanging="720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A31D17"/>
    <w:multiLevelType w:val="hybridMultilevel"/>
    <w:tmpl w:val="6B7AA15A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5B5F39"/>
    <w:multiLevelType w:val="hybridMultilevel"/>
    <w:tmpl w:val="BAF246FE"/>
    <w:lvl w:ilvl="0" w:tplc="2B12B532">
      <w:start w:val="1"/>
      <w:numFmt w:val="bullet"/>
      <w:suff w:val="nothing"/>
      <w:lvlText w:val=""/>
      <w:lvlJc w:val="left"/>
      <w:pPr>
        <w:ind w:left="57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A735C2"/>
    <w:multiLevelType w:val="hybridMultilevel"/>
    <w:tmpl w:val="561E3072"/>
    <w:lvl w:ilvl="0" w:tplc="CB96F616">
      <w:start w:val="1"/>
      <w:numFmt w:val="bullet"/>
      <w:lvlText w:val=""/>
      <w:lvlJc w:val="left"/>
      <w:pPr>
        <w:ind w:left="113" w:hanging="5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5B27DD"/>
    <w:multiLevelType w:val="hybridMultilevel"/>
    <w:tmpl w:val="F5D0F698"/>
    <w:lvl w:ilvl="0" w:tplc="94D2B64A">
      <w:start w:val="1"/>
      <w:numFmt w:val="bullet"/>
      <w:lvlText w:val=""/>
      <w:lvlJc w:val="left"/>
      <w:pPr>
        <w:ind w:left="68" w:hanging="1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BA70AA"/>
    <w:multiLevelType w:val="hybridMultilevel"/>
    <w:tmpl w:val="F08CB860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AB3B8B"/>
    <w:multiLevelType w:val="hybridMultilevel"/>
    <w:tmpl w:val="EBDCDB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2E33A1"/>
    <w:multiLevelType w:val="hybridMultilevel"/>
    <w:tmpl w:val="BE009736"/>
    <w:lvl w:ilvl="0" w:tplc="91ACE90E">
      <w:start w:val="1"/>
      <w:numFmt w:val="bullet"/>
      <w:suff w:val="space"/>
      <w:lvlText w:val=""/>
      <w:lvlJc w:val="left"/>
      <w:pPr>
        <w:ind w:left="57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413C7F"/>
    <w:multiLevelType w:val="hybridMultilevel"/>
    <w:tmpl w:val="48F08762"/>
    <w:lvl w:ilvl="0" w:tplc="D8AA6F80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478697B"/>
    <w:multiLevelType w:val="hybridMultilevel"/>
    <w:tmpl w:val="DB62FCBC"/>
    <w:lvl w:ilvl="0" w:tplc="152EF3F6">
      <w:start w:val="1"/>
      <w:numFmt w:val="bullet"/>
      <w:lvlText w:val=""/>
      <w:lvlJc w:val="left"/>
      <w:pPr>
        <w:ind w:left="113" w:hanging="5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8552B2A"/>
    <w:multiLevelType w:val="multilevel"/>
    <w:tmpl w:val="A1D0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48605D16"/>
    <w:multiLevelType w:val="hybridMultilevel"/>
    <w:tmpl w:val="BFE2C7FA"/>
    <w:lvl w:ilvl="0" w:tplc="CB645210">
      <w:start w:val="1"/>
      <w:numFmt w:val="bullet"/>
      <w:lvlText w:val=""/>
      <w:lvlJc w:val="left"/>
      <w:pPr>
        <w:ind w:left="57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8FC2B06"/>
    <w:multiLevelType w:val="hybridMultilevel"/>
    <w:tmpl w:val="79E26C24"/>
    <w:lvl w:ilvl="0" w:tplc="44F25CB8">
      <w:numFmt w:val="bullet"/>
      <w:lvlText w:val="•"/>
      <w:lvlJc w:val="left"/>
      <w:pPr>
        <w:ind w:left="1080" w:hanging="720"/>
      </w:pPr>
      <w:rPr>
        <w:rFonts w:hint="default" w:ascii="Comic Sans MS" w:hAnsi="Comic Sans MS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FC210A2"/>
    <w:multiLevelType w:val="hybridMultilevel"/>
    <w:tmpl w:val="89CE1386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4895C77"/>
    <w:multiLevelType w:val="hybridMultilevel"/>
    <w:tmpl w:val="2894FEFC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0D0BDC"/>
    <w:multiLevelType w:val="hybridMultilevel"/>
    <w:tmpl w:val="2EC6D9DA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E51A82"/>
    <w:multiLevelType w:val="hybridMultilevel"/>
    <w:tmpl w:val="5F58144C"/>
    <w:lvl w:ilvl="0" w:tplc="D8AA6F80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58242D"/>
    <w:multiLevelType w:val="hybridMultilevel"/>
    <w:tmpl w:val="299002F2"/>
    <w:lvl w:ilvl="0" w:tplc="80A6DD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188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5CEB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66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C87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766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484F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A0F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6A7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36F6FA8"/>
    <w:multiLevelType w:val="hybridMultilevel"/>
    <w:tmpl w:val="973096F2"/>
    <w:lvl w:ilvl="0" w:tplc="94D2B64A">
      <w:start w:val="1"/>
      <w:numFmt w:val="bullet"/>
      <w:lvlText w:val=""/>
      <w:lvlJc w:val="left"/>
      <w:pPr>
        <w:ind w:left="68" w:hanging="11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4247CAD"/>
    <w:multiLevelType w:val="hybridMultilevel"/>
    <w:tmpl w:val="AD96F4BE"/>
    <w:lvl w:ilvl="0" w:tplc="D8AA6F80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4927956"/>
    <w:multiLevelType w:val="multilevel"/>
    <w:tmpl w:val="D8D282FC"/>
    <w:lvl w:ilvl="0">
      <w:start w:val="1"/>
      <w:numFmt w:val="bullet"/>
      <w:suff w:val="space"/>
      <w:lvlText w:val=""/>
      <w:lvlJc w:val="left"/>
      <w:pPr>
        <w:ind w:left="57" w:firstLine="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5F522FC"/>
    <w:multiLevelType w:val="hybridMultilevel"/>
    <w:tmpl w:val="D2023C6C"/>
    <w:lvl w:ilvl="0" w:tplc="152EF3F6">
      <w:start w:val="1"/>
      <w:numFmt w:val="bullet"/>
      <w:lvlText w:val=""/>
      <w:lvlJc w:val="left"/>
      <w:pPr>
        <w:ind w:left="113" w:hanging="56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7073EEC"/>
    <w:multiLevelType w:val="hybridMultilevel"/>
    <w:tmpl w:val="6298ED44"/>
    <w:lvl w:ilvl="0" w:tplc="5412AB88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8236529"/>
    <w:multiLevelType w:val="hybridMultilevel"/>
    <w:tmpl w:val="3208C9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8E85483"/>
    <w:multiLevelType w:val="multilevel"/>
    <w:tmpl w:val="2202254C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5" w15:restartNumberingAfterBreak="0">
    <w:nsid w:val="6A2A2A47"/>
    <w:multiLevelType w:val="hybridMultilevel"/>
    <w:tmpl w:val="3AB8389C"/>
    <w:lvl w:ilvl="0" w:tplc="44F25CB8">
      <w:numFmt w:val="bullet"/>
      <w:lvlText w:val="•"/>
      <w:lvlJc w:val="left"/>
      <w:pPr>
        <w:ind w:left="1080" w:hanging="720"/>
      </w:pPr>
      <w:rPr>
        <w:rFonts w:hint="default" w:ascii="Comic Sans MS" w:hAnsi="Comic Sans MS" w:eastAsia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B461891"/>
    <w:multiLevelType w:val="hybridMultilevel"/>
    <w:tmpl w:val="499C7392"/>
    <w:lvl w:ilvl="0" w:tplc="8ADA5798">
      <w:start w:val="1"/>
      <w:numFmt w:val="bullet"/>
      <w:suff w:val="nothing"/>
      <w:lvlText w:val=""/>
      <w:lvlJc w:val="left"/>
      <w:pPr>
        <w:ind w:left="114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7" w15:restartNumberingAfterBreak="0">
    <w:nsid w:val="6C40125B"/>
    <w:multiLevelType w:val="hybridMultilevel"/>
    <w:tmpl w:val="0832C398"/>
    <w:lvl w:ilvl="0" w:tplc="CFD47018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3765371"/>
    <w:multiLevelType w:val="hybridMultilevel"/>
    <w:tmpl w:val="D4623DA8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3B53A05"/>
    <w:multiLevelType w:val="hybridMultilevel"/>
    <w:tmpl w:val="22FC90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722348A"/>
    <w:multiLevelType w:val="hybridMultilevel"/>
    <w:tmpl w:val="A7CCE648"/>
    <w:lvl w:ilvl="0" w:tplc="EC00485C">
      <w:numFmt w:val="bullet"/>
      <w:lvlText w:val="•"/>
      <w:lvlJc w:val="left"/>
      <w:pPr>
        <w:ind w:left="170" w:hanging="113"/>
      </w:pPr>
      <w:rPr>
        <w:rFonts w:hint="default" w:ascii="Comic Sans MS" w:hAnsi="Comic Sans M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75416E7"/>
    <w:multiLevelType w:val="multilevel"/>
    <w:tmpl w:val="0DF847EE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782454F9"/>
    <w:multiLevelType w:val="hybridMultilevel"/>
    <w:tmpl w:val="412A3F26"/>
    <w:lvl w:ilvl="0" w:tplc="D8AA6F80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ADB7992"/>
    <w:multiLevelType w:val="hybridMultilevel"/>
    <w:tmpl w:val="A0A42B04"/>
    <w:lvl w:ilvl="0" w:tplc="5360F8F2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A606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0CEC2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1EF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6E28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3C3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5A03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A8284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3EC8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453413"/>
    <w:multiLevelType w:val="hybridMultilevel"/>
    <w:tmpl w:val="D8AE22F0"/>
    <w:lvl w:ilvl="0" w:tplc="87203D3E">
      <w:start w:val="1"/>
      <w:numFmt w:val="bullet"/>
      <w:lvlText w:val=""/>
      <w:lvlJc w:val="left"/>
      <w:pPr>
        <w:ind w:left="170" w:hanging="113"/>
      </w:pPr>
      <w:rPr>
        <w:rFonts w:hint="default" w:ascii="Symbol" w:hAnsi="Symbol"/>
      </w:rPr>
    </w:lvl>
    <w:lvl w:ilvl="1" w:tplc="F6188A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5CEB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3669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E2C87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37663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484F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A0F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96A7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1" w16cid:durableId="1522891740">
    <w:abstractNumId w:val="44"/>
  </w:num>
  <w:num w:numId="2" w16cid:durableId="380442376">
    <w:abstractNumId w:val="8"/>
  </w:num>
  <w:num w:numId="3" w16cid:durableId="988556856">
    <w:abstractNumId w:val="43"/>
  </w:num>
  <w:num w:numId="4" w16cid:durableId="1835879044">
    <w:abstractNumId w:val="39"/>
  </w:num>
  <w:num w:numId="5" w16cid:durableId="633217647">
    <w:abstractNumId w:val="13"/>
  </w:num>
  <w:num w:numId="6" w16cid:durableId="1582568828">
    <w:abstractNumId w:val="21"/>
  </w:num>
  <w:num w:numId="7" w16cid:durableId="649289298">
    <w:abstractNumId w:val="28"/>
  </w:num>
  <w:num w:numId="8" w16cid:durableId="562253704">
    <w:abstractNumId w:val="14"/>
  </w:num>
  <w:num w:numId="9" w16cid:durableId="31855862">
    <w:abstractNumId w:val="31"/>
  </w:num>
  <w:num w:numId="10" w16cid:durableId="700403826">
    <w:abstractNumId w:val="19"/>
  </w:num>
  <w:num w:numId="11" w16cid:durableId="879243736">
    <w:abstractNumId w:val="0"/>
  </w:num>
  <w:num w:numId="12" w16cid:durableId="911427275">
    <w:abstractNumId w:val="42"/>
  </w:num>
  <w:num w:numId="13" w16cid:durableId="25957694">
    <w:abstractNumId w:val="29"/>
  </w:num>
  <w:num w:numId="14" w16cid:durableId="1478574846">
    <w:abstractNumId w:val="26"/>
  </w:num>
  <w:num w:numId="15" w16cid:durableId="550191217">
    <w:abstractNumId w:val="18"/>
  </w:num>
  <w:num w:numId="16" w16cid:durableId="1713531456">
    <w:abstractNumId w:val="10"/>
  </w:num>
  <w:num w:numId="17" w16cid:durableId="732194671">
    <w:abstractNumId w:val="35"/>
  </w:num>
  <w:num w:numId="18" w16cid:durableId="1767917630">
    <w:abstractNumId w:val="22"/>
  </w:num>
  <w:num w:numId="19" w16cid:durableId="1251156997">
    <w:abstractNumId w:val="11"/>
  </w:num>
  <w:num w:numId="20" w16cid:durableId="508563057">
    <w:abstractNumId w:val="15"/>
  </w:num>
  <w:num w:numId="21" w16cid:durableId="1934316584">
    <w:abstractNumId w:val="25"/>
  </w:num>
  <w:num w:numId="22" w16cid:durableId="2110464909">
    <w:abstractNumId w:val="24"/>
  </w:num>
  <w:num w:numId="23" w16cid:durableId="1983459256">
    <w:abstractNumId w:val="40"/>
  </w:num>
  <w:num w:numId="24" w16cid:durableId="2015259044">
    <w:abstractNumId w:val="23"/>
  </w:num>
  <w:num w:numId="25" w16cid:durableId="2069113706">
    <w:abstractNumId w:val="27"/>
  </w:num>
  <w:num w:numId="26" w16cid:durableId="1293713019">
    <w:abstractNumId w:val="4"/>
  </w:num>
  <w:num w:numId="27" w16cid:durableId="2094083427">
    <w:abstractNumId w:val="2"/>
  </w:num>
  <w:num w:numId="28" w16cid:durableId="2102412025">
    <w:abstractNumId w:val="38"/>
  </w:num>
  <w:num w:numId="29" w16cid:durableId="1856840818">
    <w:abstractNumId w:val="5"/>
  </w:num>
  <w:num w:numId="30" w16cid:durableId="1661733038">
    <w:abstractNumId w:val="1"/>
  </w:num>
  <w:num w:numId="31" w16cid:durableId="1821459651">
    <w:abstractNumId w:val="32"/>
  </w:num>
  <w:num w:numId="32" w16cid:durableId="980423254">
    <w:abstractNumId w:val="7"/>
  </w:num>
  <w:num w:numId="33" w16cid:durableId="1164738496">
    <w:abstractNumId w:val="12"/>
  </w:num>
  <w:num w:numId="34" w16cid:durableId="638538439">
    <w:abstractNumId w:val="36"/>
  </w:num>
  <w:num w:numId="35" w16cid:durableId="1641421332">
    <w:abstractNumId w:val="37"/>
  </w:num>
  <w:num w:numId="36" w16cid:durableId="233203886">
    <w:abstractNumId w:val="34"/>
  </w:num>
  <w:num w:numId="37" w16cid:durableId="1100561741">
    <w:abstractNumId w:val="41"/>
  </w:num>
  <w:num w:numId="38" w16cid:durableId="272322586">
    <w:abstractNumId w:val="16"/>
  </w:num>
  <w:num w:numId="39" w16cid:durableId="1680884254">
    <w:abstractNumId w:val="3"/>
  </w:num>
  <w:num w:numId="40" w16cid:durableId="507913231">
    <w:abstractNumId w:val="20"/>
  </w:num>
  <w:num w:numId="41" w16cid:durableId="2065134965">
    <w:abstractNumId w:val="6"/>
  </w:num>
  <w:num w:numId="42" w16cid:durableId="560403144">
    <w:abstractNumId w:val="33"/>
  </w:num>
  <w:num w:numId="43" w16cid:durableId="34889918">
    <w:abstractNumId w:val="9"/>
  </w:num>
  <w:num w:numId="44" w16cid:durableId="196049083">
    <w:abstractNumId w:val="30"/>
  </w:num>
  <w:num w:numId="45" w16cid:durableId="14243805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71"/>
    <w:rsid w:val="00075FD8"/>
    <w:rsid w:val="000830FE"/>
    <w:rsid w:val="000D4DD9"/>
    <w:rsid w:val="000E1738"/>
    <w:rsid w:val="000F3818"/>
    <w:rsid w:val="00104A4C"/>
    <w:rsid w:val="00187A2B"/>
    <w:rsid w:val="001A5247"/>
    <w:rsid w:val="001E3CF9"/>
    <w:rsid w:val="00235975"/>
    <w:rsid w:val="00257238"/>
    <w:rsid w:val="00277296"/>
    <w:rsid w:val="002A1F35"/>
    <w:rsid w:val="002A270C"/>
    <w:rsid w:val="002A3BC3"/>
    <w:rsid w:val="002C43FD"/>
    <w:rsid w:val="002E31D5"/>
    <w:rsid w:val="0037649D"/>
    <w:rsid w:val="003A3FED"/>
    <w:rsid w:val="003B172F"/>
    <w:rsid w:val="003E132D"/>
    <w:rsid w:val="003E55D7"/>
    <w:rsid w:val="00400C0E"/>
    <w:rsid w:val="00417D46"/>
    <w:rsid w:val="004310F8"/>
    <w:rsid w:val="004402E3"/>
    <w:rsid w:val="0045071A"/>
    <w:rsid w:val="004B09FF"/>
    <w:rsid w:val="004C797D"/>
    <w:rsid w:val="00525703"/>
    <w:rsid w:val="005516B1"/>
    <w:rsid w:val="005544AE"/>
    <w:rsid w:val="00603728"/>
    <w:rsid w:val="00613701"/>
    <w:rsid w:val="00613CE9"/>
    <w:rsid w:val="0062104F"/>
    <w:rsid w:val="00623976"/>
    <w:rsid w:val="0062785A"/>
    <w:rsid w:val="006513C5"/>
    <w:rsid w:val="00692ED8"/>
    <w:rsid w:val="006C1C31"/>
    <w:rsid w:val="006C600A"/>
    <w:rsid w:val="00730064"/>
    <w:rsid w:val="007A1C56"/>
    <w:rsid w:val="007A6803"/>
    <w:rsid w:val="007D671B"/>
    <w:rsid w:val="007D6E4A"/>
    <w:rsid w:val="00816A26"/>
    <w:rsid w:val="008177FB"/>
    <w:rsid w:val="0084495B"/>
    <w:rsid w:val="008B4288"/>
    <w:rsid w:val="008C5086"/>
    <w:rsid w:val="008D2A51"/>
    <w:rsid w:val="008F0C6F"/>
    <w:rsid w:val="009081AA"/>
    <w:rsid w:val="009243A6"/>
    <w:rsid w:val="00962959"/>
    <w:rsid w:val="009E038C"/>
    <w:rsid w:val="009E328A"/>
    <w:rsid w:val="009F4FA1"/>
    <w:rsid w:val="00A344BF"/>
    <w:rsid w:val="00A36C37"/>
    <w:rsid w:val="00A4064C"/>
    <w:rsid w:val="00A5001E"/>
    <w:rsid w:val="00A52E46"/>
    <w:rsid w:val="00A54992"/>
    <w:rsid w:val="00A87D24"/>
    <w:rsid w:val="00A9200F"/>
    <w:rsid w:val="00AA3978"/>
    <w:rsid w:val="00AE0926"/>
    <w:rsid w:val="00AF1936"/>
    <w:rsid w:val="00B14B0C"/>
    <w:rsid w:val="00B20195"/>
    <w:rsid w:val="00B52EB0"/>
    <w:rsid w:val="00B63D55"/>
    <w:rsid w:val="00BA01B3"/>
    <w:rsid w:val="00BF338E"/>
    <w:rsid w:val="00C003E8"/>
    <w:rsid w:val="00C0414E"/>
    <w:rsid w:val="00C10561"/>
    <w:rsid w:val="00C70B6B"/>
    <w:rsid w:val="00CB04AF"/>
    <w:rsid w:val="00CC3EFC"/>
    <w:rsid w:val="00CD2821"/>
    <w:rsid w:val="00CD59E0"/>
    <w:rsid w:val="00CF3402"/>
    <w:rsid w:val="00D80055"/>
    <w:rsid w:val="00D8E48C"/>
    <w:rsid w:val="00D90128"/>
    <w:rsid w:val="00D935C2"/>
    <w:rsid w:val="00E02CC5"/>
    <w:rsid w:val="00E34C3A"/>
    <w:rsid w:val="00E610A7"/>
    <w:rsid w:val="00E729D5"/>
    <w:rsid w:val="00EB4B74"/>
    <w:rsid w:val="00ED0671"/>
    <w:rsid w:val="00ED385C"/>
    <w:rsid w:val="00EE4632"/>
    <w:rsid w:val="00EF4775"/>
    <w:rsid w:val="00F26AD2"/>
    <w:rsid w:val="00F36D91"/>
    <w:rsid w:val="00F744F1"/>
    <w:rsid w:val="01472845"/>
    <w:rsid w:val="014C1747"/>
    <w:rsid w:val="01774002"/>
    <w:rsid w:val="01E67D31"/>
    <w:rsid w:val="02414E9D"/>
    <w:rsid w:val="02C0E433"/>
    <w:rsid w:val="02E8EBC4"/>
    <w:rsid w:val="043A23B1"/>
    <w:rsid w:val="0488300B"/>
    <w:rsid w:val="05741B3A"/>
    <w:rsid w:val="064F41F8"/>
    <w:rsid w:val="06E2D329"/>
    <w:rsid w:val="088D1B7E"/>
    <w:rsid w:val="08E93905"/>
    <w:rsid w:val="09962939"/>
    <w:rsid w:val="0A3FE90B"/>
    <w:rsid w:val="0AC983B6"/>
    <w:rsid w:val="0AD80848"/>
    <w:rsid w:val="0AF4E26E"/>
    <w:rsid w:val="0B4E7BBB"/>
    <w:rsid w:val="0C763C00"/>
    <w:rsid w:val="0D290195"/>
    <w:rsid w:val="0EAEA5E4"/>
    <w:rsid w:val="0EC63EDF"/>
    <w:rsid w:val="100E14B6"/>
    <w:rsid w:val="104F5FF4"/>
    <w:rsid w:val="10626A06"/>
    <w:rsid w:val="10BE1FF2"/>
    <w:rsid w:val="1149AD23"/>
    <w:rsid w:val="11677516"/>
    <w:rsid w:val="11B93D72"/>
    <w:rsid w:val="12283930"/>
    <w:rsid w:val="12757231"/>
    <w:rsid w:val="12769FA6"/>
    <w:rsid w:val="14CAD057"/>
    <w:rsid w:val="15F3730A"/>
    <w:rsid w:val="1603F5E9"/>
    <w:rsid w:val="1660E645"/>
    <w:rsid w:val="16A8ECB4"/>
    <w:rsid w:val="178F436B"/>
    <w:rsid w:val="17E5F146"/>
    <w:rsid w:val="18648870"/>
    <w:rsid w:val="186F26F0"/>
    <w:rsid w:val="192B13CC"/>
    <w:rsid w:val="1A00058C"/>
    <w:rsid w:val="1BF1D436"/>
    <w:rsid w:val="1BF5B84B"/>
    <w:rsid w:val="1C1299BF"/>
    <w:rsid w:val="1D9188AC"/>
    <w:rsid w:val="1DCCE236"/>
    <w:rsid w:val="1E49A144"/>
    <w:rsid w:val="1E665188"/>
    <w:rsid w:val="1F0460F7"/>
    <w:rsid w:val="1F2D590D"/>
    <w:rsid w:val="1F59B29B"/>
    <w:rsid w:val="1FE8E081"/>
    <w:rsid w:val="220FB990"/>
    <w:rsid w:val="2264F9CF"/>
    <w:rsid w:val="2383849D"/>
    <w:rsid w:val="23AB89F1"/>
    <w:rsid w:val="2571C13F"/>
    <w:rsid w:val="282808DF"/>
    <w:rsid w:val="2856F5C0"/>
    <w:rsid w:val="287F9A0E"/>
    <w:rsid w:val="28B8D14A"/>
    <w:rsid w:val="296B5442"/>
    <w:rsid w:val="29C72B98"/>
    <w:rsid w:val="29F2C621"/>
    <w:rsid w:val="2A700BB4"/>
    <w:rsid w:val="2AE359A2"/>
    <w:rsid w:val="2AF45265"/>
    <w:rsid w:val="2B40A855"/>
    <w:rsid w:val="2B8E9682"/>
    <w:rsid w:val="2B97F8E0"/>
    <w:rsid w:val="2C0BDC15"/>
    <w:rsid w:val="2C360A74"/>
    <w:rsid w:val="2C760ADE"/>
    <w:rsid w:val="2C9FC380"/>
    <w:rsid w:val="2D062312"/>
    <w:rsid w:val="2D2A66E3"/>
    <w:rsid w:val="2D855E06"/>
    <w:rsid w:val="2F76538E"/>
    <w:rsid w:val="2FB154B9"/>
    <w:rsid w:val="300779B9"/>
    <w:rsid w:val="30BCFEC8"/>
    <w:rsid w:val="31895983"/>
    <w:rsid w:val="3258CF29"/>
    <w:rsid w:val="325E2918"/>
    <w:rsid w:val="32AD2AE4"/>
    <w:rsid w:val="32FF7600"/>
    <w:rsid w:val="3342C2E4"/>
    <w:rsid w:val="338F5383"/>
    <w:rsid w:val="341F46D0"/>
    <w:rsid w:val="3446FA4A"/>
    <w:rsid w:val="3481E27E"/>
    <w:rsid w:val="34ECE754"/>
    <w:rsid w:val="35F74256"/>
    <w:rsid w:val="36717213"/>
    <w:rsid w:val="369984C1"/>
    <w:rsid w:val="379CAEC6"/>
    <w:rsid w:val="380429FB"/>
    <w:rsid w:val="38F0456C"/>
    <w:rsid w:val="3BE3C8FF"/>
    <w:rsid w:val="3C25EB37"/>
    <w:rsid w:val="3C29ED65"/>
    <w:rsid w:val="3C2A02AE"/>
    <w:rsid w:val="3D1FC844"/>
    <w:rsid w:val="3DD38E95"/>
    <w:rsid w:val="3E0D731C"/>
    <w:rsid w:val="3E15A45A"/>
    <w:rsid w:val="3E54BF78"/>
    <w:rsid w:val="3E6C7D45"/>
    <w:rsid w:val="3EF72EAB"/>
    <w:rsid w:val="3FBC8B7F"/>
    <w:rsid w:val="4058A8FF"/>
    <w:rsid w:val="415C2F5A"/>
    <w:rsid w:val="4199DCED"/>
    <w:rsid w:val="42248BF5"/>
    <w:rsid w:val="4233E1B2"/>
    <w:rsid w:val="4244F561"/>
    <w:rsid w:val="42992EE9"/>
    <w:rsid w:val="42ABA5E5"/>
    <w:rsid w:val="42AF41EF"/>
    <w:rsid w:val="43949CDB"/>
    <w:rsid w:val="4412B0DA"/>
    <w:rsid w:val="4434FF4A"/>
    <w:rsid w:val="44A04791"/>
    <w:rsid w:val="45474674"/>
    <w:rsid w:val="463A475A"/>
    <w:rsid w:val="47D02BDF"/>
    <w:rsid w:val="486550D5"/>
    <w:rsid w:val="48B436E5"/>
    <w:rsid w:val="4965DCE1"/>
    <w:rsid w:val="4979EEB4"/>
    <w:rsid w:val="4AE2F9EB"/>
    <w:rsid w:val="4BB687F8"/>
    <w:rsid w:val="4D55EC27"/>
    <w:rsid w:val="4EA85DCF"/>
    <w:rsid w:val="4EB67C26"/>
    <w:rsid w:val="4F66771A"/>
    <w:rsid w:val="4FF1FA55"/>
    <w:rsid w:val="50DC3CF6"/>
    <w:rsid w:val="51EE1CE8"/>
    <w:rsid w:val="52A9931B"/>
    <w:rsid w:val="52BFEC7E"/>
    <w:rsid w:val="530CA7B6"/>
    <w:rsid w:val="54A87817"/>
    <w:rsid w:val="5543ADBF"/>
    <w:rsid w:val="55605F96"/>
    <w:rsid w:val="5576F7F8"/>
    <w:rsid w:val="558B9E04"/>
    <w:rsid w:val="558FDF14"/>
    <w:rsid w:val="5672B80C"/>
    <w:rsid w:val="5687F011"/>
    <w:rsid w:val="56AEC2A0"/>
    <w:rsid w:val="56C18E0B"/>
    <w:rsid w:val="5743CB69"/>
    <w:rsid w:val="57FF8E53"/>
    <w:rsid w:val="583617B8"/>
    <w:rsid w:val="593344A6"/>
    <w:rsid w:val="5A364D5D"/>
    <w:rsid w:val="5B287A0A"/>
    <w:rsid w:val="5B8C09AA"/>
    <w:rsid w:val="5BFB33A9"/>
    <w:rsid w:val="5F9A6E3D"/>
    <w:rsid w:val="5FDEE71A"/>
    <w:rsid w:val="61E2AB99"/>
    <w:rsid w:val="629E99E2"/>
    <w:rsid w:val="62BFD719"/>
    <w:rsid w:val="631687DC"/>
    <w:rsid w:val="647CCD95"/>
    <w:rsid w:val="6499E154"/>
    <w:rsid w:val="656E8555"/>
    <w:rsid w:val="6693FB2C"/>
    <w:rsid w:val="6768F667"/>
    <w:rsid w:val="679CC04E"/>
    <w:rsid w:val="67A0E67C"/>
    <w:rsid w:val="6A42B5C4"/>
    <w:rsid w:val="6C731F5E"/>
    <w:rsid w:val="6CE192B7"/>
    <w:rsid w:val="6CF8D061"/>
    <w:rsid w:val="6D801EF0"/>
    <w:rsid w:val="6F8660B8"/>
    <w:rsid w:val="6FE08F1B"/>
    <w:rsid w:val="708A7D5C"/>
    <w:rsid w:val="70B9E7AE"/>
    <w:rsid w:val="71D70181"/>
    <w:rsid w:val="71FBB176"/>
    <w:rsid w:val="725E9122"/>
    <w:rsid w:val="72C65124"/>
    <w:rsid w:val="72FB803F"/>
    <w:rsid w:val="73DBD1D0"/>
    <w:rsid w:val="73FA6183"/>
    <w:rsid w:val="747F47DB"/>
    <w:rsid w:val="75163C1B"/>
    <w:rsid w:val="766895B8"/>
    <w:rsid w:val="766C39EE"/>
    <w:rsid w:val="77087E0B"/>
    <w:rsid w:val="775922B5"/>
    <w:rsid w:val="775A0799"/>
    <w:rsid w:val="783CD13A"/>
    <w:rsid w:val="790F5901"/>
    <w:rsid w:val="7A4B9895"/>
    <w:rsid w:val="7BA22A3D"/>
    <w:rsid w:val="7BABFF9B"/>
    <w:rsid w:val="7C1B8E2C"/>
    <w:rsid w:val="7CDA89AB"/>
    <w:rsid w:val="7F079163"/>
    <w:rsid w:val="7F9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7F31"/>
  <w15:chartTrackingRefBased/>
  <w15:docId w15:val="{FB491AEF-78DB-4A3C-A97D-F46E237C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67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06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D0671"/>
    <w:pPr>
      <w:ind w:left="720"/>
      <w:contextualSpacing/>
    </w:pPr>
  </w:style>
  <w:style w:type="paragraph" w:styleId="NoSpacing">
    <w:name w:val="No Spacing"/>
    <w:uiPriority w:val="1"/>
    <w:qFormat/>
    <w:rsid w:val="00ED06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F3DB098AD2341A4FF710198405A51" ma:contentTypeVersion="15" ma:contentTypeDescription="Create a new document." ma:contentTypeScope="" ma:versionID="824b3c431ae12846740058ab26a05263">
  <xsd:schema xmlns:xsd="http://www.w3.org/2001/XMLSchema" xmlns:xs="http://www.w3.org/2001/XMLSchema" xmlns:p="http://schemas.microsoft.com/office/2006/metadata/properties" xmlns:ns2="8e0cad3b-4ca3-4f11-bf2a-64c72e473b65" xmlns:ns3="579707b5-e4d1-4bba-b509-6158e3114aa0" targetNamespace="http://schemas.microsoft.com/office/2006/metadata/properties" ma:root="true" ma:fieldsID="4ef9dfb0adc57235e08a8b113af5c276" ns2:_="" ns3:_="">
    <xsd:import namespace="8e0cad3b-4ca3-4f11-bf2a-64c72e473b65"/>
    <xsd:import namespace="579707b5-e4d1-4bba-b509-6158e3114a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cad3b-4ca3-4f11-bf2a-64c72e473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156207a-c3e2-4bce-9c3c-9d6b84213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707b5-e4d1-4bba-b509-6158e3114a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93436f8-1888-42ef-9790-fb7cf3f4da36}" ma:internalName="TaxCatchAll" ma:showField="CatchAllData" ma:web="579707b5-e4d1-4bba-b509-6158e3114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707b5-e4d1-4bba-b509-6158e3114aa0" xsi:nil="true"/>
    <lcf76f155ced4ddcb4097134ff3c332f xmlns="8e0cad3b-4ca3-4f11-bf2a-64c72e473b65">
      <Terms xmlns="http://schemas.microsoft.com/office/infopath/2007/PartnerControls"/>
    </lcf76f155ced4ddcb4097134ff3c332f>
    <SharedWithUsers xmlns="579707b5-e4d1-4bba-b509-6158e3114aa0">
      <UserInfo>
        <DisplayName>Rebecca Cawley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899073-0408-4D0E-BCFB-2146C6E069A8}"/>
</file>

<file path=customXml/itemProps2.xml><?xml version="1.0" encoding="utf-8"?>
<ds:datastoreItem xmlns:ds="http://schemas.openxmlformats.org/officeDocument/2006/customXml" ds:itemID="{2EE679D5-8490-499C-8F32-53B47E3818B7}"/>
</file>

<file path=customXml/itemProps3.xml><?xml version="1.0" encoding="utf-8"?>
<ds:datastoreItem xmlns:ds="http://schemas.openxmlformats.org/officeDocument/2006/customXml" ds:itemID="{478D8A77-100F-41AB-9FD8-94B98157E6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jenna coate</dc:creator>
  <keywords/>
  <dc:description/>
  <lastModifiedBy>William Collicutt</lastModifiedBy>
  <revision>8</revision>
  <dcterms:created xsi:type="dcterms:W3CDTF">2023-09-05T20:52:00.0000000Z</dcterms:created>
  <dcterms:modified xsi:type="dcterms:W3CDTF">2024-09-09T19:42:49.0558825Z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0x01010094DF3DB098AD2341A4FF710198405A51</vt:lpwstr>
  </property>
  <property fmtid="{D5CDD505-2E9C-101B-9397-08002B2CF9AE}" pid="3" name="MediaServiceImageTags">
    <vt:lpwstr/>
  </property>
</Properties>
</file>