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0C25" w14:textId="5AC53F0A" w:rsidR="00CE344F" w:rsidRPr="00F30361" w:rsidRDefault="00CE344F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  <w:r w:rsidRPr="00F30361">
        <w:rPr>
          <w:rFonts w:ascii="Montserrat" w:hAnsi="Montserrat"/>
          <w:b/>
          <w:bCs/>
          <w:noProof/>
          <w:color w:val="009193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5E8ECAC" wp14:editId="73CC5820">
            <wp:simplePos x="0" y="0"/>
            <wp:positionH relativeFrom="column">
              <wp:posOffset>8837460</wp:posOffset>
            </wp:positionH>
            <wp:positionV relativeFrom="paragraph">
              <wp:posOffset>-314242</wp:posOffset>
            </wp:positionV>
            <wp:extent cx="1129665" cy="643890"/>
            <wp:effectExtent l="0" t="0" r="635" b="3810"/>
            <wp:wrapNone/>
            <wp:docPr id="735854890" name="Picture 4" descr="A logo for a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54890" name="Picture 4" descr="A logo for a librar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YEAR </w:t>
      </w:r>
      <w:r>
        <w:rPr>
          <w:rFonts w:ascii="Montserrat" w:hAnsi="Montserrat"/>
          <w:b/>
          <w:bCs/>
          <w:color w:val="009193"/>
          <w:sz w:val="21"/>
          <w:szCs w:val="21"/>
        </w:rPr>
        <w:t>5</w:t>
      </w:r>
      <w:r w:rsidR="006B5C13">
        <w:rPr>
          <w:rFonts w:ascii="Montserrat" w:hAnsi="Montserrat"/>
          <w:b/>
          <w:bCs/>
          <w:color w:val="009193"/>
          <w:sz w:val="21"/>
          <w:szCs w:val="21"/>
        </w:rPr>
        <w:t>/6</w:t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 AUTUMN TERM – </w:t>
      </w:r>
      <w:r w:rsidR="006C6406">
        <w:rPr>
          <w:b/>
          <w:bCs/>
          <w:color w:val="009193"/>
        </w:rPr>
        <w:t xml:space="preserve">SKILLS AND PURPOSE DOCUMENT </w:t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>– SCHOOL NAME:</w:t>
      </w:r>
      <w:r w:rsidR="006F77F4">
        <w:rPr>
          <w:rFonts w:ascii="Montserrat" w:hAnsi="Montserrat"/>
          <w:b/>
          <w:bCs/>
          <w:color w:val="009193"/>
          <w:sz w:val="21"/>
          <w:szCs w:val="21"/>
        </w:rPr>
        <w:t xml:space="preserve"> Year </w:t>
      </w:r>
      <w:r w:rsidR="00096246">
        <w:rPr>
          <w:rFonts w:ascii="Montserrat" w:hAnsi="Montserrat"/>
          <w:b/>
          <w:bCs/>
          <w:color w:val="009193"/>
          <w:sz w:val="21"/>
          <w:szCs w:val="21"/>
        </w:rPr>
        <w:t>5-6 Year A 2025-26</w:t>
      </w:r>
    </w:p>
    <w:p w14:paraId="473B1F74" w14:textId="0DA99B48" w:rsidR="00602D61" w:rsidRPr="00CE344F" w:rsidRDefault="00CE344F" w:rsidP="00CE344F">
      <w:pPr>
        <w:pStyle w:val="Header"/>
      </w:pPr>
      <w:r w:rsidRPr="00F30361">
        <w:rPr>
          <w:rFonts w:ascii="Montserrat" w:hAnsi="Montserrat"/>
          <w:b/>
          <w:bCs/>
          <w:color w:val="009193"/>
          <w:sz w:val="15"/>
          <w:szCs w:val="15"/>
        </w:rPr>
        <w:t xml:space="preserve">NB: Please note that these progression documents are fully editable for schools to use as they see fit.  For the original versions of the documents, please visit the website.  </w:t>
      </w:r>
    </w:p>
    <w:tbl>
      <w:tblPr>
        <w:tblStyle w:val="TableGrid"/>
        <w:tblpPr w:leftFromText="180" w:rightFromText="180" w:vertAnchor="page" w:horzAnchor="margin" w:tblpY="1282"/>
        <w:tblW w:w="4664" w:type="pct"/>
        <w:tblLook w:val="04A0" w:firstRow="1" w:lastRow="0" w:firstColumn="1" w:lastColumn="0" w:noHBand="0" w:noVBand="1"/>
      </w:tblPr>
      <w:tblGrid>
        <w:gridCol w:w="977"/>
        <w:gridCol w:w="657"/>
        <w:gridCol w:w="4240"/>
        <w:gridCol w:w="4240"/>
        <w:gridCol w:w="4240"/>
      </w:tblGrid>
      <w:tr w:rsidR="004C710D" w:rsidRPr="00287483" w14:paraId="7AB9A8E0" w14:textId="77777777" w:rsidTr="004C710D">
        <w:trPr>
          <w:trHeight w:val="262"/>
        </w:trPr>
        <w:tc>
          <w:tcPr>
            <w:tcW w:w="569" w:type="pct"/>
            <w:gridSpan w:val="2"/>
            <w:tcBorders>
              <w:bottom w:val="single" w:sz="4" w:space="0" w:color="auto"/>
            </w:tcBorders>
          </w:tcPr>
          <w:p w14:paraId="336B91ED" w14:textId="77777777" w:rsidR="004C710D" w:rsidRPr="00CE344F" w:rsidRDefault="004C710D" w:rsidP="00D51A08">
            <w:pPr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CE344F">
              <w:rPr>
                <w:rFonts w:ascii="Montserrat" w:hAnsi="Montserrat" w:cs="Arial"/>
                <w:b/>
                <w:bCs/>
                <w:sz w:val="16"/>
                <w:szCs w:val="16"/>
              </w:rPr>
              <w:t>Text</w:t>
            </w:r>
          </w:p>
        </w:tc>
        <w:tc>
          <w:tcPr>
            <w:tcW w:w="1477" w:type="pct"/>
            <w:tcBorders>
              <w:bottom w:val="single" w:sz="4" w:space="0" w:color="auto"/>
            </w:tcBorders>
          </w:tcPr>
          <w:p w14:paraId="40CA065E" w14:textId="7994CC0C" w:rsidR="004C710D" w:rsidRPr="00CE344F" w:rsidRDefault="004C710D" w:rsidP="00D51A0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8B3AAD">
              <w:rPr>
                <w:rFonts w:ascii="Montserrat" w:hAnsi="Montserrat" w:cs="Arial"/>
                <w:b/>
                <w:bCs/>
                <w:sz w:val="18"/>
                <w:szCs w:val="18"/>
                <w:highlight w:val="yellow"/>
              </w:rPr>
              <w:t>THE MAN WHO WALKED BETWEEN THE TOWERS</w:t>
            </w:r>
          </w:p>
        </w:tc>
        <w:tc>
          <w:tcPr>
            <w:tcW w:w="1477" w:type="pct"/>
            <w:tcBorders>
              <w:bottom w:val="single" w:sz="4" w:space="0" w:color="auto"/>
            </w:tcBorders>
          </w:tcPr>
          <w:p w14:paraId="1E4A836D" w14:textId="543DF05C" w:rsidR="004C710D" w:rsidRPr="00347265" w:rsidRDefault="004C710D" w:rsidP="00D51A0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  <w:highlight w:val="yellow"/>
              </w:rPr>
            </w:pPr>
            <w:r w:rsidRPr="008B3AAD">
              <w:rPr>
                <w:rFonts w:ascii="Montserrat" w:hAnsi="Montserrat" w:cs="Arial"/>
                <w:b/>
                <w:bCs/>
                <w:sz w:val="13"/>
                <w:szCs w:val="13"/>
                <w:highlight w:val="yellow"/>
              </w:rPr>
              <w:t>THE ISLAND</w:t>
            </w:r>
          </w:p>
        </w:tc>
        <w:tc>
          <w:tcPr>
            <w:tcW w:w="1477" w:type="pct"/>
            <w:tcBorders>
              <w:bottom w:val="single" w:sz="4" w:space="0" w:color="auto"/>
            </w:tcBorders>
          </w:tcPr>
          <w:p w14:paraId="31789A06" w14:textId="70FFBEE0" w:rsidR="004C710D" w:rsidRPr="00CE344F" w:rsidRDefault="004C710D" w:rsidP="00D51A0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347265">
              <w:rPr>
                <w:rFonts w:ascii="Montserrat" w:hAnsi="Montserrat" w:cs="Arial"/>
                <w:b/>
                <w:bCs/>
                <w:sz w:val="18"/>
                <w:szCs w:val="18"/>
                <w:highlight w:val="yellow"/>
              </w:rPr>
              <w:t>PERCY JACKSON</w:t>
            </w:r>
          </w:p>
        </w:tc>
      </w:tr>
      <w:tr w:rsidR="004C710D" w:rsidRPr="00287483" w14:paraId="7B12077C" w14:textId="77777777" w:rsidTr="004C710D">
        <w:trPr>
          <w:cantSplit/>
          <w:trHeight w:val="1131"/>
        </w:trPr>
        <w:tc>
          <w:tcPr>
            <w:tcW w:w="569" w:type="pct"/>
            <w:gridSpan w:val="2"/>
            <w:vMerge w:val="restart"/>
            <w:shd w:val="clear" w:color="auto" w:fill="92D050"/>
            <w:textDirection w:val="btLr"/>
          </w:tcPr>
          <w:p w14:paraId="7EC470B3" w14:textId="77777777" w:rsidR="004C710D" w:rsidRPr="00F30361" w:rsidRDefault="004C710D" w:rsidP="00D51A08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Outcomes</w:t>
            </w:r>
          </w:p>
          <w:p w14:paraId="5124900B" w14:textId="77777777" w:rsidR="004C710D" w:rsidRPr="00F30361" w:rsidRDefault="004C710D" w:rsidP="00D51A08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  <w:t>Non-fiction</w:t>
            </w:r>
          </w:p>
          <w:p w14:paraId="3F908B44" w14:textId="02B6CA25" w:rsidR="004C710D" w:rsidRPr="00F33A3F" w:rsidRDefault="004C710D" w:rsidP="00D51A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941651"/>
                <w:sz w:val="13"/>
                <w:szCs w:val="13"/>
              </w:rPr>
              <w:t>Fiction</w:t>
            </w:r>
          </w:p>
        </w:tc>
        <w:tc>
          <w:tcPr>
            <w:tcW w:w="1477" w:type="pct"/>
            <w:shd w:val="clear" w:color="auto" w:fill="92D050"/>
          </w:tcPr>
          <w:p w14:paraId="12DB7BC6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Fact files</w:t>
            </w:r>
          </w:p>
          <w:p w14:paraId="3906B91B" w14:textId="12AD8F64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Journalistic writing</w:t>
            </w:r>
          </w:p>
          <w:p w14:paraId="797E25A9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Setting descriptions</w:t>
            </w:r>
          </w:p>
          <w:p w14:paraId="4E09C424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Letters of advice</w:t>
            </w:r>
          </w:p>
          <w:p w14:paraId="4322EA33" w14:textId="5AC5F8A8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Persuasive speeches</w:t>
            </w:r>
          </w:p>
        </w:tc>
        <w:tc>
          <w:tcPr>
            <w:tcW w:w="1477" w:type="pct"/>
            <w:shd w:val="clear" w:color="auto" w:fill="92D050"/>
          </w:tcPr>
          <w:p w14:paraId="673AD9DA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Welcome guides</w:t>
            </w:r>
          </w:p>
          <w:p w14:paraId="57C477A1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Descriptions</w:t>
            </w:r>
          </w:p>
          <w:p w14:paraId="272E49DC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Letters of advice</w:t>
            </w:r>
          </w:p>
          <w:p w14:paraId="35D445C1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Analysis</w:t>
            </w:r>
          </w:p>
          <w:p w14:paraId="2B84C5DF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Comparisons</w:t>
            </w:r>
          </w:p>
          <w:p w14:paraId="1FA7BDCD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Diary entries</w:t>
            </w:r>
          </w:p>
          <w:p w14:paraId="7B84CAB7" w14:textId="01292763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Imagined conversations</w:t>
            </w:r>
          </w:p>
        </w:tc>
        <w:tc>
          <w:tcPr>
            <w:tcW w:w="1477" w:type="pct"/>
            <w:shd w:val="clear" w:color="auto" w:fill="92D050"/>
          </w:tcPr>
          <w:p w14:paraId="0E31C332" w14:textId="4890F145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Poetry (ode)</w:t>
            </w:r>
          </w:p>
          <w:p w14:paraId="67350D31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Soliloquy</w:t>
            </w:r>
          </w:p>
          <w:p w14:paraId="6F65DA7F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Setting descriptions</w:t>
            </w:r>
          </w:p>
          <w:p w14:paraId="2D541163" w14:textId="0C335133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Diary entries</w:t>
            </w:r>
          </w:p>
          <w:p w14:paraId="0996C5B4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Additional chapters</w:t>
            </w:r>
          </w:p>
          <w:p w14:paraId="2F2A0BC3" w14:textId="138EE201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Non-chronological reports</w:t>
            </w:r>
          </w:p>
        </w:tc>
      </w:tr>
      <w:tr w:rsidR="004C710D" w:rsidRPr="00287483" w14:paraId="18066191" w14:textId="77777777" w:rsidTr="004C710D">
        <w:trPr>
          <w:cantSplit/>
          <w:trHeight w:val="224"/>
        </w:trPr>
        <w:tc>
          <w:tcPr>
            <w:tcW w:w="569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14:paraId="7DB62378" w14:textId="77777777" w:rsidR="004C710D" w:rsidRPr="00F33A3F" w:rsidRDefault="004C710D" w:rsidP="00D51A08">
            <w:pPr>
              <w:ind w:left="113" w:right="113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92D050"/>
          </w:tcPr>
          <w:p w14:paraId="4F7BA383" w14:textId="1D77DA02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Biography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92D050"/>
          </w:tcPr>
          <w:p w14:paraId="2CD1F718" w14:textId="22D8A023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D95D4D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Narrative sequel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92D050"/>
          </w:tcPr>
          <w:p w14:paraId="71F9D251" w14:textId="0E56A3AE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Own version narrative</w:t>
            </w:r>
          </w:p>
        </w:tc>
      </w:tr>
      <w:tr w:rsidR="004C710D" w:rsidRPr="00287483" w14:paraId="076CC071" w14:textId="77777777" w:rsidTr="004C710D">
        <w:trPr>
          <w:cantSplit/>
          <w:trHeight w:val="2185"/>
        </w:trPr>
        <w:tc>
          <w:tcPr>
            <w:tcW w:w="569" w:type="pct"/>
            <w:gridSpan w:val="2"/>
            <w:shd w:val="clear" w:color="auto" w:fill="009193"/>
            <w:textDirection w:val="btLr"/>
          </w:tcPr>
          <w:p w14:paraId="47D9C022" w14:textId="3975A03E" w:rsidR="004C710D" w:rsidRPr="00F33A3F" w:rsidRDefault="004C710D" w:rsidP="00D51A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Audience / Form</w:t>
            </w:r>
          </w:p>
        </w:tc>
        <w:tc>
          <w:tcPr>
            <w:tcW w:w="1477" w:type="pct"/>
            <w:shd w:val="clear" w:color="auto" w:fill="009193"/>
          </w:tcPr>
          <w:p w14:paraId="4C289FB4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Fact file about twin towers</w:t>
            </w:r>
          </w:p>
          <w:p w14:paraId="4A5FB02F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 of advice to Philippe</w:t>
            </w:r>
          </w:p>
          <w:p w14:paraId="19480F31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entry as Philippe</w:t>
            </w:r>
          </w:p>
          <w:p w14:paraId="1FECF7EE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Interview transcript</w:t>
            </w:r>
          </w:p>
          <w:p w14:paraId="3D1D719D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Persuasive speech to a judge</w:t>
            </w:r>
          </w:p>
          <w:p w14:paraId="670D2694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2582A758" w14:textId="4C34EFBF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Biography of Philippe Petit</w:t>
            </w:r>
          </w:p>
        </w:tc>
        <w:tc>
          <w:tcPr>
            <w:tcW w:w="1477" w:type="pct"/>
            <w:shd w:val="clear" w:color="auto" w:fill="009193"/>
          </w:tcPr>
          <w:p w14:paraId="6B8427C5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Welcome guide for a new arrival</w:t>
            </w:r>
          </w:p>
          <w:p w14:paraId="47F699BA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Description of ‘normal’ island life</w:t>
            </w:r>
          </w:p>
          <w:p w14:paraId="5A745F0B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 of advice to the fisherman</w:t>
            </w:r>
          </w:p>
          <w:p w14:paraId="3D6F071B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Text analysis</w:t>
            </w:r>
          </w:p>
          <w:p w14:paraId="6770760A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entry of the man</w:t>
            </w:r>
          </w:p>
          <w:p w14:paraId="606D58AA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Conversation between Andrew and the man</w:t>
            </w:r>
          </w:p>
          <w:p w14:paraId="5DEF5556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</w:p>
          <w:p w14:paraId="7B8C32E9" w14:textId="41A9AD71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Narrative sequel from an alternative perspective</w:t>
            </w:r>
          </w:p>
        </w:tc>
        <w:tc>
          <w:tcPr>
            <w:tcW w:w="1477" w:type="pct"/>
            <w:shd w:val="clear" w:color="auto" w:fill="009193"/>
          </w:tcPr>
          <w:p w14:paraId="2F87E8D1" w14:textId="7A4D1E31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Ode from point of view of Percy</w:t>
            </w:r>
          </w:p>
          <w:p w14:paraId="0A1E97B0" w14:textId="4DF12BF5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Soliloquy for Percy</w:t>
            </w:r>
          </w:p>
          <w:p w14:paraId="6714287A" w14:textId="58823D49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Description of a new character</w:t>
            </w:r>
          </w:p>
          <w:p w14:paraId="1E12F347" w14:textId="43BC652C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Description of Came Half-Blood</w:t>
            </w:r>
          </w:p>
          <w:p w14:paraId="23041D7F" w14:textId="78598238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entry as Percy</w:t>
            </w:r>
          </w:p>
          <w:p w14:paraId="6F16D444" w14:textId="79C916EB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Additional chapter</w:t>
            </w:r>
          </w:p>
          <w:p w14:paraId="4E3F4360" w14:textId="0027D593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Non-chronological report about a Greek god/goddess</w:t>
            </w:r>
          </w:p>
          <w:p w14:paraId="4935F0A2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</w:p>
          <w:p w14:paraId="766E7ADF" w14:textId="0BFB77F7" w:rsidR="004C710D" w:rsidRPr="00CE344F" w:rsidRDefault="004C710D" w:rsidP="00D51A0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Own version mythical narrative</w:t>
            </w:r>
          </w:p>
        </w:tc>
      </w:tr>
      <w:tr w:rsidR="004C710D" w:rsidRPr="00287483" w14:paraId="11DA4FBB" w14:textId="77777777" w:rsidTr="004C710D">
        <w:trPr>
          <w:cantSplit/>
          <w:trHeight w:val="844"/>
        </w:trPr>
        <w:tc>
          <w:tcPr>
            <w:tcW w:w="569" w:type="pct"/>
            <w:gridSpan w:val="2"/>
            <w:tcBorders>
              <w:bottom w:val="single" w:sz="4" w:space="0" w:color="auto"/>
            </w:tcBorders>
            <w:shd w:val="clear" w:color="auto" w:fill="009193"/>
          </w:tcPr>
          <w:p w14:paraId="721F533D" w14:textId="70914A35" w:rsidR="004C710D" w:rsidRPr="00F33A3F" w:rsidRDefault="004C710D" w:rsidP="00D51A08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Purposes covered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009193"/>
          </w:tcPr>
          <w:p w14:paraId="308726BE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3C2030DC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  <w:p w14:paraId="1BEBB53E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3D59446B" w14:textId="15754073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Recount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009193"/>
          </w:tcPr>
          <w:p w14:paraId="256FA2CA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46C4F7F3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0D68F395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  <w:p w14:paraId="0E55477D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Discuss</w:t>
            </w:r>
          </w:p>
          <w:p w14:paraId="78A44E43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0FDDF799" w14:textId="525B67F6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009193"/>
          </w:tcPr>
          <w:p w14:paraId="09182D36" w14:textId="2199444D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  <w:p w14:paraId="10ECC146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79DD594F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23626C1D" w14:textId="6F1074E8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</w:tc>
      </w:tr>
      <w:tr w:rsidR="004C710D" w:rsidRPr="00287483" w14:paraId="0FE7EA6B" w14:textId="77777777" w:rsidTr="004C710D">
        <w:trPr>
          <w:cantSplit/>
          <w:trHeight w:val="545"/>
        </w:trPr>
        <w:tc>
          <w:tcPr>
            <w:tcW w:w="340" w:type="pct"/>
            <w:vMerge w:val="restart"/>
            <w:shd w:val="clear" w:color="auto" w:fill="941651"/>
            <w:textDirection w:val="btLr"/>
          </w:tcPr>
          <w:p w14:paraId="7F317F70" w14:textId="10D8C260" w:rsidR="004C710D" w:rsidRPr="00F33A3F" w:rsidRDefault="004C710D" w:rsidP="00D51A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Grammar coverage (these may be taught multiple times throughout the sequence)</w:t>
            </w:r>
          </w:p>
        </w:tc>
        <w:tc>
          <w:tcPr>
            <w:tcW w:w="229" w:type="pct"/>
            <w:shd w:val="clear" w:color="auto" w:fill="941651"/>
            <w:textDirection w:val="btLr"/>
          </w:tcPr>
          <w:p w14:paraId="28F2E8F8" w14:textId="66A59EBC" w:rsidR="004C710D" w:rsidRPr="00F33A3F" w:rsidRDefault="004C710D" w:rsidP="00D51A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WORD</w:t>
            </w:r>
          </w:p>
        </w:tc>
        <w:tc>
          <w:tcPr>
            <w:tcW w:w="1477" w:type="pct"/>
            <w:shd w:val="clear" w:color="auto" w:fill="941651"/>
          </w:tcPr>
          <w:p w14:paraId="47599DA8" w14:textId="77777777" w:rsidR="004C710D" w:rsidRPr="00CE344F" w:rsidRDefault="004C710D" w:rsidP="00D51A08">
            <w:pPr>
              <w:tabs>
                <w:tab w:val="left" w:pos="427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-ing words as adjectives</w:t>
            </w:r>
          </w:p>
          <w:p w14:paraId="178ED086" w14:textId="32FB64D0" w:rsidR="004C710D" w:rsidRPr="00CE344F" w:rsidRDefault="004C710D" w:rsidP="00D51A08">
            <w:pPr>
              <w:tabs>
                <w:tab w:val="left" w:pos="427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figurative language</w:t>
            </w:r>
          </w:p>
        </w:tc>
        <w:tc>
          <w:tcPr>
            <w:tcW w:w="1477" w:type="pct"/>
            <w:shd w:val="clear" w:color="auto" w:fill="941651"/>
          </w:tcPr>
          <w:p w14:paraId="39B36889" w14:textId="7E5F7B78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-er, -ologist, -cian, -ist suffixes</w:t>
            </w:r>
          </w:p>
          <w:p w14:paraId="017EF3CB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un- / in- prefixes</w:t>
            </w:r>
          </w:p>
          <w:p w14:paraId="0C86BF1D" w14:textId="1696E8CC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most / -est superlatives *</w:t>
            </w:r>
          </w:p>
        </w:tc>
        <w:tc>
          <w:tcPr>
            <w:tcW w:w="1477" w:type="pct"/>
            <w:shd w:val="clear" w:color="auto" w:fill="941651"/>
          </w:tcPr>
          <w:p w14:paraId="02DA6882" w14:textId="196D56D8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-ness / -ment to create abstract nouns</w:t>
            </w:r>
          </w:p>
        </w:tc>
      </w:tr>
      <w:tr w:rsidR="004C710D" w:rsidRPr="00287483" w14:paraId="75988C2F" w14:textId="77777777" w:rsidTr="004C710D">
        <w:trPr>
          <w:cantSplit/>
          <w:trHeight w:val="1785"/>
        </w:trPr>
        <w:tc>
          <w:tcPr>
            <w:tcW w:w="340" w:type="pct"/>
            <w:vMerge/>
            <w:shd w:val="clear" w:color="auto" w:fill="941651"/>
            <w:textDirection w:val="btLr"/>
          </w:tcPr>
          <w:p w14:paraId="4F18BE46" w14:textId="77777777" w:rsidR="004C710D" w:rsidRPr="00F33A3F" w:rsidRDefault="004C710D" w:rsidP="00D51A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shd w:val="clear" w:color="auto" w:fill="941651"/>
            <w:textDirection w:val="btLr"/>
          </w:tcPr>
          <w:p w14:paraId="03486524" w14:textId="7AC78589" w:rsidR="004C710D" w:rsidRPr="00F33A3F" w:rsidRDefault="004C710D" w:rsidP="00D51A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SENTENCE</w:t>
            </w:r>
          </w:p>
        </w:tc>
        <w:tc>
          <w:tcPr>
            <w:tcW w:w="1477" w:type="pct"/>
            <w:shd w:val="clear" w:color="auto" w:fill="941651"/>
          </w:tcPr>
          <w:p w14:paraId="44F6DD44" w14:textId="77777777" w:rsidR="004C710D" w:rsidRPr="00CE344F" w:rsidRDefault="004C710D" w:rsidP="00D51A08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</w:t>
            </w:r>
          </w:p>
          <w:p w14:paraId="53E57033" w14:textId="77777777" w:rsidR="004C710D" w:rsidRPr="00CE344F" w:rsidRDefault="004C710D" w:rsidP="00D51A08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conjunctions to explain *</w:t>
            </w:r>
          </w:p>
          <w:p w14:paraId="0F128171" w14:textId="77777777" w:rsidR="004C710D" w:rsidRPr="00CE344F" w:rsidRDefault="004C710D" w:rsidP="00D51A08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range of sentence types *</w:t>
            </w:r>
          </w:p>
          <w:p w14:paraId="553CD66D" w14:textId="77777777" w:rsidR="004C710D" w:rsidRPr="00CE344F" w:rsidRDefault="004C710D" w:rsidP="00D51A08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multi-clause sentences</w:t>
            </w:r>
          </w:p>
          <w:p w14:paraId="545ADFFF" w14:textId="77777777" w:rsidR="004C710D" w:rsidRPr="00CE344F" w:rsidRDefault="004C710D" w:rsidP="00D51A08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order of clauses</w:t>
            </w:r>
          </w:p>
          <w:p w14:paraId="2510D643" w14:textId="77777777" w:rsidR="004C710D" w:rsidRPr="00CE344F" w:rsidRDefault="004C710D" w:rsidP="00D51A08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expanded noun phrases *</w:t>
            </w:r>
          </w:p>
          <w:p w14:paraId="751F36D4" w14:textId="77777777" w:rsidR="004C710D" w:rsidRPr="00CE344F" w:rsidRDefault="004C710D" w:rsidP="00D51A08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relative clauses</w:t>
            </w:r>
          </w:p>
          <w:p w14:paraId="5BDAD09F" w14:textId="38273657" w:rsidR="004C710D" w:rsidRPr="00CE344F" w:rsidRDefault="004C710D" w:rsidP="00D51A08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formal adverbials of time and place</w:t>
            </w:r>
          </w:p>
        </w:tc>
        <w:tc>
          <w:tcPr>
            <w:tcW w:w="1477" w:type="pct"/>
            <w:shd w:val="clear" w:color="auto" w:fill="941651"/>
          </w:tcPr>
          <w:p w14:paraId="4EFDF47C" w14:textId="4273466D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conjunctions to link ideas *</w:t>
            </w:r>
          </w:p>
          <w:p w14:paraId="7F99277D" w14:textId="77777777" w:rsidR="004C710D" w:rsidRPr="00CE344F" w:rsidRDefault="004C710D" w:rsidP="00D51A08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range of sentence types *</w:t>
            </w:r>
          </w:p>
          <w:p w14:paraId="1A849CEE" w14:textId="2B5DBB48" w:rsidR="004C710D" w:rsidRPr="00CE344F" w:rsidRDefault="004C710D" w:rsidP="00D51A08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abstract noun phrases</w:t>
            </w:r>
          </w:p>
          <w:p w14:paraId="609623A5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  <w:lang w:eastAsia="en-GB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  <w:lang w:eastAsia="en-GB"/>
              </w:rPr>
              <w:t>subjunctive form *</w:t>
            </w:r>
          </w:p>
          <w:p w14:paraId="362C67C8" w14:textId="0E874291" w:rsidR="004C710D" w:rsidRPr="00CE344F" w:rsidRDefault="004C710D" w:rsidP="00D51A08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conditional sentences – if *</w:t>
            </w:r>
          </w:p>
          <w:p w14:paraId="79519841" w14:textId="31BB1721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fronted adverbials </w:t>
            </w:r>
          </w:p>
        </w:tc>
        <w:tc>
          <w:tcPr>
            <w:tcW w:w="1477" w:type="pct"/>
            <w:shd w:val="clear" w:color="auto" w:fill="941651"/>
          </w:tcPr>
          <w:p w14:paraId="77AB7A71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 phrases *</w:t>
            </w:r>
          </w:p>
          <w:p w14:paraId="34B7C34A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</w:t>
            </w:r>
          </w:p>
          <w:p w14:paraId="14E1575F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range of sentence types *</w:t>
            </w:r>
          </w:p>
          <w:p w14:paraId="270DD3AB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expanded noun phrases *</w:t>
            </w:r>
          </w:p>
          <w:p w14:paraId="7226055A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preposition phrases *</w:t>
            </w:r>
          </w:p>
          <w:p w14:paraId="38094FAF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multi-clause sentences</w:t>
            </w:r>
          </w:p>
          <w:p w14:paraId="1E0EB472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relative clauses</w:t>
            </w:r>
          </w:p>
          <w:p w14:paraId="352D41B9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  <w:lang w:eastAsia="en-GB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  <w:lang w:eastAsia="en-GB"/>
              </w:rPr>
              <w:t>subjunctive form *</w:t>
            </w:r>
          </w:p>
          <w:p w14:paraId="727B0C6C" w14:textId="3683174A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  <w:tr w:rsidR="004C710D" w:rsidRPr="00287483" w14:paraId="5B6BF680" w14:textId="77777777" w:rsidTr="004C710D">
        <w:trPr>
          <w:cantSplit/>
          <w:trHeight w:val="737"/>
        </w:trPr>
        <w:tc>
          <w:tcPr>
            <w:tcW w:w="340" w:type="pct"/>
            <w:vMerge/>
            <w:shd w:val="clear" w:color="auto" w:fill="941651"/>
            <w:textDirection w:val="btLr"/>
          </w:tcPr>
          <w:p w14:paraId="7846D823" w14:textId="77777777" w:rsidR="004C710D" w:rsidRPr="00F33A3F" w:rsidRDefault="004C710D" w:rsidP="00D51A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shd w:val="clear" w:color="auto" w:fill="941651"/>
            <w:textDirection w:val="btLr"/>
          </w:tcPr>
          <w:p w14:paraId="50DEBAAA" w14:textId="535AC08B" w:rsidR="004C710D" w:rsidRPr="00F33A3F" w:rsidRDefault="004C710D" w:rsidP="00D51A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PUNCTUATION</w:t>
            </w:r>
          </w:p>
        </w:tc>
        <w:tc>
          <w:tcPr>
            <w:tcW w:w="1477" w:type="pct"/>
            <w:shd w:val="clear" w:color="auto" w:fill="941651"/>
          </w:tcPr>
          <w:p w14:paraId="6229417A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sentence ending punctuation *</w:t>
            </w:r>
          </w:p>
          <w:p w14:paraId="75D8FE86" w14:textId="3E3714E4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apostrophes for contraction *</w:t>
            </w:r>
          </w:p>
          <w:p w14:paraId="287CB229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use of colons</w:t>
            </w:r>
          </w:p>
          <w:p w14:paraId="444D7A38" w14:textId="7167698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dialogue punctuation *</w:t>
            </w:r>
          </w:p>
        </w:tc>
        <w:tc>
          <w:tcPr>
            <w:tcW w:w="1477" w:type="pct"/>
            <w:shd w:val="clear" w:color="auto" w:fill="941651"/>
          </w:tcPr>
          <w:p w14:paraId="51BC6FF6" w14:textId="52665E24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sentence ending punctuation *</w:t>
            </w:r>
          </w:p>
          <w:p w14:paraId="45201239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apostrophes for contraction *</w:t>
            </w:r>
          </w:p>
          <w:p w14:paraId="60649486" w14:textId="3322C482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  <w:lang w:eastAsia="en-GB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  <w:lang w:eastAsia="en-GB"/>
              </w:rPr>
              <w:t>bullet points to list information *</w:t>
            </w:r>
          </w:p>
          <w:p w14:paraId="6BBB9CBD" w14:textId="1779011D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parenthesis</w:t>
            </w:r>
          </w:p>
          <w:p w14:paraId="734F19F0" w14:textId="5304F749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477" w:type="pct"/>
            <w:shd w:val="clear" w:color="auto" w:fill="941651"/>
          </w:tcPr>
          <w:p w14:paraId="5DDA7A8D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hyphens to avoid ambiguity *</w:t>
            </w:r>
          </w:p>
          <w:p w14:paraId="120BF71C" w14:textId="4B5537E0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commas to clarify meaning</w:t>
            </w:r>
          </w:p>
          <w:p w14:paraId="5C3E41B7" w14:textId="65CA3396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  <w:tr w:rsidR="004C710D" w:rsidRPr="00287483" w14:paraId="359B0ADE" w14:textId="77777777" w:rsidTr="004C710D">
        <w:trPr>
          <w:cantSplit/>
          <w:trHeight w:val="642"/>
        </w:trPr>
        <w:tc>
          <w:tcPr>
            <w:tcW w:w="340" w:type="pct"/>
            <w:vMerge/>
            <w:shd w:val="clear" w:color="auto" w:fill="941651"/>
            <w:textDirection w:val="btLr"/>
          </w:tcPr>
          <w:p w14:paraId="57DC715A" w14:textId="77777777" w:rsidR="004C710D" w:rsidRPr="00F33A3F" w:rsidRDefault="004C710D" w:rsidP="00D51A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shd w:val="clear" w:color="auto" w:fill="941651"/>
            <w:textDirection w:val="btLr"/>
          </w:tcPr>
          <w:p w14:paraId="3EF57644" w14:textId="5B99845D" w:rsidR="004C710D" w:rsidRPr="00F33A3F" w:rsidRDefault="004C710D" w:rsidP="00D51A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TEXT</w:t>
            </w:r>
          </w:p>
        </w:tc>
        <w:tc>
          <w:tcPr>
            <w:tcW w:w="1477" w:type="pct"/>
            <w:shd w:val="clear" w:color="auto" w:fill="941651"/>
          </w:tcPr>
          <w:p w14:paraId="20046164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subheadings *</w:t>
            </w:r>
          </w:p>
          <w:p w14:paraId="4A2E420D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pronouns to avoid repetition *</w:t>
            </w:r>
          </w:p>
          <w:p w14:paraId="0FFFEB78" w14:textId="75B3EEAD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present perfect tense *</w:t>
            </w:r>
          </w:p>
          <w:p w14:paraId="3F58BA97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tense choice for cohesion</w:t>
            </w:r>
          </w:p>
          <w:p w14:paraId="69C6F01C" w14:textId="199AA33A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paragraphs to organise around a theme *</w:t>
            </w:r>
          </w:p>
        </w:tc>
        <w:tc>
          <w:tcPr>
            <w:tcW w:w="1477" w:type="pct"/>
            <w:shd w:val="clear" w:color="auto" w:fill="941651"/>
          </w:tcPr>
          <w:p w14:paraId="6F9DDE8C" w14:textId="6EF8372D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subheadings *</w:t>
            </w:r>
          </w:p>
          <w:p w14:paraId="166F9287" w14:textId="039FCBCD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paragraphs to organise around a theme *</w:t>
            </w:r>
          </w:p>
          <w:p w14:paraId="2578535D" w14:textId="44960946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adverbials of time for cohesion</w:t>
            </w:r>
          </w:p>
          <w:p w14:paraId="2EDDE750" w14:textId="38DE8833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477" w:type="pct"/>
            <w:shd w:val="clear" w:color="auto" w:fill="941651"/>
          </w:tcPr>
          <w:p w14:paraId="1F47D8E0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cohesive devices within a paragraph</w:t>
            </w:r>
          </w:p>
          <w:p w14:paraId="4F5FB4DD" w14:textId="77777777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repetition / ellipses to link paragraphs *</w:t>
            </w:r>
          </w:p>
          <w:p w14:paraId="30C5F6D5" w14:textId="143B2230" w:rsidR="004C710D" w:rsidRPr="00CE344F" w:rsidRDefault="004C710D" w:rsidP="00D51A08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paragraphs to organise around a theme *</w:t>
            </w:r>
          </w:p>
        </w:tc>
      </w:tr>
    </w:tbl>
    <w:p w14:paraId="2AC5849A" w14:textId="77777777" w:rsidR="007E0EF6" w:rsidRDefault="007E0EF6" w:rsidP="00602D61">
      <w:pPr>
        <w:rPr>
          <w:rFonts w:ascii="Arial" w:hAnsi="Arial" w:cs="Arial"/>
          <w:b/>
          <w:bCs/>
          <w:color w:val="009193"/>
          <w:sz w:val="22"/>
          <w:szCs w:val="22"/>
        </w:rPr>
      </w:pPr>
    </w:p>
    <w:p w14:paraId="3C257431" w14:textId="77777777" w:rsidR="00792AE9" w:rsidRDefault="00792AE9" w:rsidP="00602D61">
      <w:pPr>
        <w:rPr>
          <w:rFonts w:ascii="Arial" w:hAnsi="Arial" w:cs="Arial"/>
          <w:b/>
          <w:bCs/>
          <w:color w:val="009193"/>
          <w:sz w:val="22"/>
          <w:szCs w:val="22"/>
        </w:rPr>
      </w:pPr>
    </w:p>
    <w:p w14:paraId="080D83AA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B99079C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2E9EA49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9AD538C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6192CCA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29C36C2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F6F799D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CA06528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992B510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85E0D69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09DD65B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16EA0B6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EE94BD0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4A8CB89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74A2440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4A2E4C0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6F0323B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CE89ED2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095F0AB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5393D7C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82DF59C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7ABDE02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0F0FF8E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32EEC65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76D410D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93FE828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5509B80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0B2D0BA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B6B9960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A5D0E12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6E3B56E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C82EEB0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3A3792E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21FBAAD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F000425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ABCA165" w14:textId="77777777" w:rsidR="00AE4818" w:rsidRDefault="00AE4818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E2A5F50" w14:textId="7A0030AE" w:rsidR="00CE344F" w:rsidRPr="00F30361" w:rsidRDefault="00CE344F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  <w:r w:rsidRPr="00F30361">
        <w:rPr>
          <w:rFonts w:ascii="Montserrat" w:hAnsi="Montserrat"/>
          <w:b/>
          <w:bCs/>
          <w:noProof/>
          <w:color w:val="009193"/>
          <w:sz w:val="21"/>
          <w:szCs w:val="21"/>
        </w:rPr>
        <w:lastRenderedPageBreak/>
        <w:drawing>
          <wp:anchor distT="0" distB="0" distL="114300" distR="114300" simplePos="0" relativeHeight="251661312" behindDoc="0" locked="0" layoutInCell="1" allowOverlap="1" wp14:anchorId="0880E5B3" wp14:editId="53F8CA3C">
            <wp:simplePos x="0" y="0"/>
            <wp:positionH relativeFrom="column">
              <wp:posOffset>8837460</wp:posOffset>
            </wp:positionH>
            <wp:positionV relativeFrom="paragraph">
              <wp:posOffset>-314242</wp:posOffset>
            </wp:positionV>
            <wp:extent cx="1129665" cy="643890"/>
            <wp:effectExtent l="0" t="0" r="635" b="3810"/>
            <wp:wrapNone/>
            <wp:docPr id="544780548" name="Picture 4" descr="A logo for a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54890" name="Picture 4" descr="A logo for a librar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YEAR </w:t>
      </w:r>
      <w:r>
        <w:rPr>
          <w:rFonts w:ascii="Montserrat" w:hAnsi="Montserrat"/>
          <w:b/>
          <w:bCs/>
          <w:color w:val="009193"/>
          <w:sz w:val="21"/>
          <w:szCs w:val="21"/>
        </w:rPr>
        <w:t>5</w:t>
      </w:r>
      <w:r w:rsidR="006B5C13">
        <w:rPr>
          <w:rFonts w:ascii="Montserrat" w:hAnsi="Montserrat"/>
          <w:b/>
          <w:bCs/>
          <w:color w:val="009193"/>
          <w:sz w:val="21"/>
          <w:szCs w:val="21"/>
        </w:rPr>
        <w:t>/6</w:t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 </w:t>
      </w:r>
      <w:r>
        <w:rPr>
          <w:rFonts w:ascii="Montserrat" w:hAnsi="Montserrat"/>
          <w:b/>
          <w:bCs/>
          <w:color w:val="009193"/>
          <w:sz w:val="21"/>
          <w:szCs w:val="21"/>
        </w:rPr>
        <w:t>SPRING</w:t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 TERM – </w:t>
      </w:r>
      <w:r w:rsidR="006C6406">
        <w:rPr>
          <w:b/>
          <w:bCs/>
          <w:color w:val="009193"/>
        </w:rPr>
        <w:t xml:space="preserve">SKILLS AND PURPOSE DOCUMENT </w:t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>– SCHOOL NAME:</w:t>
      </w:r>
      <w:r w:rsidR="00096246">
        <w:rPr>
          <w:rFonts w:ascii="Montserrat" w:hAnsi="Montserrat"/>
          <w:b/>
          <w:bCs/>
          <w:color w:val="009193"/>
          <w:sz w:val="21"/>
          <w:szCs w:val="21"/>
        </w:rPr>
        <w:t xml:space="preserve"> Year 5-6 Year A 2025-26</w:t>
      </w:r>
    </w:p>
    <w:p w14:paraId="2A9746B9" w14:textId="77777777" w:rsidR="00CE344F" w:rsidRDefault="00CE344F" w:rsidP="00CE344F">
      <w:pPr>
        <w:pStyle w:val="Header"/>
      </w:pPr>
      <w:r w:rsidRPr="00F30361">
        <w:rPr>
          <w:rFonts w:ascii="Montserrat" w:hAnsi="Montserrat"/>
          <w:b/>
          <w:bCs/>
          <w:color w:val="009193"/>
          <w:sz w:val="15"/>
          <w:szCs w:val="15"/>
        </w:rPr>
        <w:t xml:space="preserve">NB: Please note that these progression documents are fully editable for schools to use as they see fit.  For the original versions of the documents, please visit the website.  </w:t>
      </w:r>
    </w:p>
    <w:p w14:paraId="4BB18820" w14:textId="5B935BDA" w:rsidR="00602D61" w:rsidRPr="00F12213" w:rsidRDefault="00602D61" w:rsidP="00602D61">
      <w:pPr>
        <w:rPr>
          <w:rFonts w:ascii="Arial" w:hAnsi="Arial" w:cs="Arial"/>
          <w:b/>
          <w:bCs/>
          <w:color w:val="009193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1271"/>
        <w:tblW w:w="4604" w:type="pct"/>
        <w:tblLook w:val="04A0" w:firstRow="1" w:lastRow="0" w:firstColumn="1" w:lastColumn="0" w:noHBand="0" w:noVBand="1"/>
      </w:tblPr>
      <w:tblGrid>
        <w:gridCol w:w="843"/>
        <w:gridCol w:w="808"/>
        <w:gridCol w:w="3194"/>
        <w:gridCol w:w="3194"/>
        <w:gridCol w:w="3129"/>
        <w:gridCol w:w="65"/>
        <w:gridCol w:w="2936"/>
      </w:tblGrid>
      <w:tr w:rsidR="004C710D" w:rsidRPr="00287483" w14:paraId="2EAD9440" w14:textId="77777777" w:rsidTr="004C710D">
        <w:trPr>
          <w:trHeight w:val="186"/>
        </w:trPr>
        <w:tc>
          <w:tcPr>
            <w:tcW w:w="583" w:type="pct"/>
            <w:gridSpan w:val="2"/>
            <w:tcBorders>
              <w:bottom w:val="single" w:sz="4" w:space="0" w:color="auto"/>
            </w:tcBorders>
          </w:tcPr>
          <w:p w14:paraId="1391CACC" w14:textId="77777777" w:rsidR="004C710D" w:rsidRPr="00CE344F" w:rsidRDefault="004C710D" w:rsidP="004C710D">
            <w:pPr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CE344F">
              <w:rPr>
                <w:rFonts w:ascii="Montserrat" w:hAnsi="Montserrat" w:cs="Arial"/>
                <w:b/>
                <w:bCs/>
                <w:sz w:val="13"/>
                <w:szCs w:val="13"/>
              </w:rPr>
              <w:t>Text</w:t>
            </w:r>
          </w:p>
        </w:tc>
        <w:tc>
          <w:tcPr>
            <w:tcW w:w="1127" w:type="pct"/>
            <w:tcBorders>
              <w:bottom w:val="single" w:sz="4" w:space="0" w:color="auto"/>
            </w:tcBorders>
          </w:tcPr>
          <w:p w14:paraId="5B1DA230" w14:textId="77777777" w:rsidR="004C710D" w:rsidRPr="00CE344F" w:rsidRDefault="004C710D" w:rsidP="004C710D">
            <w:pPr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BE1B80">
              <w:rPr>
                <w:rFonts w:ascii="Montserrat" w:hAnsi="Montserrat" w:cs="Arial"/>
                <w:b/>
                <w:bCs/>
                <w:sz w:val="13"/>
                <w:szCs w:val="13"/>
                <w:highlight w:val="yellow"/>
              </w:rPr>
              <w:t>THE LOST THING</w:t>
            </w:r>
          </w:p>
        </w:tc>
        <w:tc>
          <w:tcPr>
            <w:tcW w:w="1127" w:type="pct"/>
            <w:tcBorders>
              <w:bottom w:val="single" w:sz="4" w:space="0" w:color="auto"/>
            </w:tcBorders>
          </w:tcPr>
          <w:p w14:paraId="03DA22EF" w14:textId="77777777" w:rsidR="004C710D" w:rsidRPr="00CE344F" w:rsidRDefault="004C710D" w:rsidP="004C710D">
            <w:pPr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F3513F">
              <w:rPr>
                <w:rFonts w:ascii="Montserrat" w:hAnsi="Montserrat" w:cs="Arial"/>
                <w:b/>
                <w:bCs/>
                <w:sz w:val="13"/>
                <w:szCs w:val="13"/>
                <w:highlight w:val="yellow"/>
              </w:rPr>
              <w:t>FREEDOM BIRD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2560AD68" w14:textId="6530FE95" w:rsidR="004C710D" w:rsidRPr="00125ADF" w:rsidRDefault="004C710D" w:rsidP="004C710D">
            <w:pPr>
              <w:jc w:val="center"/>
              <w:rPr>
                <w:rFonts w:ascii="Montserrat" w:hAnsi="Montserrat" w:cs="Arial"/>
                <w:b/>
                <w:bCs/>
                <w:sz w:val="13"/>
                <w:szCs w:val="13"/>
                <w:highlight w:val="yellow"/>
              </w:rPr>
            </w:pPr>
            <w:r w:rsidRPr="00717135">
              <w:rPr>
                <w:rFonts w:ascii="Montserrat" w:hAnsi="Montserrat" w:cs="Arial"/>
                <w:b/>
                <w:bCs/>
                <w:sz w:val="18"/>
                <w:szCs w:val="18"/>
                <w:highlight w:val="yellow"/>
              </w:rPr>
              <w:t>HIDDEN FIGURES</w:t>
            </w:r>
          </w:p>
        </w:tc>
        <w:tc>
          <w:tcPr>
            <w:tcW w:w="1059" w:type="pct"/>
            <w:gridSpan w:val="2"/>
            <w:tcBorders>
              <w:bottom w:val="single" w:sz="4" w:space="0" w:color="auto"/>
            </w:tcBorders>
          </w:tcPr>
          <w:p w14:paraId="24FA3AC6" w14:textId="1AEA30D9" w:rsidR="004C710D" w:rsidRPr="00CE344F" w:rsidRDefault="004C710D" w:rsidP="004C710D">
            <w:pPr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125ADF">
              <w:rPr>
                <w:rFonts w:ascii="Montserrat" w:hAnsi="Montserrat" w:cs="Arial"/>
                <w:b/>
                <w:bCs/>
                <w:sz w:val="13"/>
                <w:szCs w:val="13"/>
                <w:highlight w:val="yellow"/>
              </w:rPr>
              <w:t>THE LOST HAPPY ENDINGS</w:t>
            </w:r>
          </w:p>
        </w:tc>
      </w:tr>
      <w:tr w:rsidR="004C710D" w:rsidRPr="00287483" w14:paraId="23ABFFB1" w14:textId="77777777" w:rsidTr="004C710D">
        <w:trPr>
          <w:cantSplit/>
          <w:trHeight w:val="1125"/>
        </w:trPr>
        <w:tc>
          <w:tcPr>
            <w:tcW w:w="583" w:type="pct"/>
            <w:gridSpan w:val="2"/>
            <w:vMerge w:val="restart"/>
            <w:shd w:val="clear" w:color="auto" w:fill="92D050"/>
            <w:textDirection w:val="btLr"/>
          </w:tcPr>
          <w:p w14:paraId="5B4F12AA" w14:textId="77777777" w:rsidR="004C710D" w:rsidRPr="00F30361" w:rsidRDefault="004C710D" w:rsidP="004C710D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Outcomes</w:t>
            </w:r>
          </w:p>
          <w:p w14:paraId="038BE7A4" w14:textId="77777777" w:rsidR="004C710D" w:rsidRPr="00F30361" w:rsidRDefault="004C710D" w:rsidP="004C710D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  <w:t>Non-fiction</w:t>
            </w:r>
          </w:p>
          <w:p w14:paraId="541D1851" w14:textId="294236ED" w:rsidR="004C710D" w:rsidRPr="00D95D4D" w:rsidRDefault="004C710D" w:rsidP="004C710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941651"/>
                <w:sz w:val="13"/>
                <w:szCs w:val="13"/>
              </w:rPr>
              <w:t>Fiction</w:t>
            </w:r>
          </w:p>
        </w:tc>
        <w:tc>
          <w:tcPr>
            <w:tcW w:w="1127" w:type="pct"/>
            <w:shd w:val="clear" w:color="auto" w:fill="92D050"/>
          </w:tcPr>
          <w:p w14:paraId="7B3AB6AF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Diary entries</w:t>
            </w:r>
          </w:p>
          <w:p w14:paraId="167F60EC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Formal letters</w:t>
            </w:r>
          </w:p>
          <w:p w14:paraId="2FB5EF43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Explanations</w:t>
            </w:r>
          </w:p>
          <w:p w14:paraId="71A8B9A6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Adverts</w:t>
            </w:r>
          </w:p>
          <w:p w14:paraId="70E70D1D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Character descriptions</w:t>
            </w:r>
          </w:p>
          <w:p w14:paraId="6AEEFC75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Setting descriptions</w:t>
            </w:r>
          </w:p>
          <w:p w14:paraId="6D57F622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Non-chronological reports</w:t>
            </w:r>
          </w:p>
        </w:tc>
        <w:tc>
          <w:tcPr>
            <w:tcW w:w="1127" w:type="pct"/>
            <w:shd w:val="clear" w:color="auto" w:fill="92D050"/>
          </w:tcPr>
          <w:p w14:paraId="1E281B61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‘Instant’ non-narrative poems</w:t>
            </w:r>
          </w:p>
          <w:p w14:paraId="0E64E1E0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Explanations</w:t>
            </w:r>
          </w:p>
          <w:p w14:paraId="2C9F0879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Dialogue</w:t>
            </w:r>
          </w:p>
          <w:p w14:paraId="4A9011A3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Postcards</w:t>
            </w:r>
          </w:p>
          <w:p w14:paraId="7789470B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Letters of advice</w:t>
            </w:r>
          </w:p>
          <w:p w14:paraId="7097FD66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Descriptions</w:t>
            </w:r>
          </w:p>
          <w:p w14:paraId="6C7A09B7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Recounts</w:t>
            </w:r>
          </w:p>
          <w:p w14:paraId="59652DBD" w14:textId="57FA75E4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Narrative poems</w:t>
            </w:r>
          </w:p>
        </w:tc>
        <w:tc>
          <w:tcPr>
            <w:tcW w:w="1104" w:type="pct"/>
            <w:shd w:val="clear" w:color="auto" w:fill="92D050"/>
          </w:tcPr>
          <w:p w14:paraId="23A389D9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Non-chronological reports</w:t>
            </w:r>
          </w:p>
          <w:p w14:paraId="53EC1D00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Job adverts</w:t>
            </w:r>
          </w:p>
          <w:p w14:paraId="24217AAB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Formal persuasive letters</w:t>
            </w:r>
          </w:p>
          <w:p w14:paraId="336BBAA7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Informal letters</w:t>
            </w:r>
          </w:p>
          <w:p w14:paraId="46E46BEA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Diary entries</w:t>
            </w:r>
          </w:p>
          <w:p w14:paraId="440CC247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Character descriptions</w:t>
            </w:r>
          </w:p>
          <w:p w14:paraId="640EB549" w14:textId="38860891" w:rsidR="004C710D" w:rsidRPr="00CE344F" w:rsidRDefault="004C710D" w:rsidP="004C710D">
            <w:pPr>
              <w:tabs>
                <w:tab w:val="left" w:pos="293"/>
                <w:tab w:val="center" w:pos="926"/>
              </w:tabs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Opinion pieces</w:t>
            </w:r>
          </w:p>
        </w:tc>
        <w:tc>
          <w:tcPr>
            <w:tcW w:w="1059" w:type="pct"/>
            <w:gridSpan w:val="2"/>
            <w:shd w:val="clear" w:color="auto" w:fill="92D050"/>
          </w:tcPr>
          <w:p w14:paraId="61DF1912" w14:textId="61F08AEE" w:rsidR="004C710D" w:rsidRPr="00CE344F" w:rsidRDefault="004C710D" w:rsidP="004C710D">
            <w:pPr>
              <w:tabs>
                <w:tab w:val="left" w:pos="293"/>
                <w:tab w:val="center" w:pos="926"/>
              </w:tabs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Letter</w:t>
            </w:r>
          </w:p>
          <w:p w14:paraId="1739B27E" w14:textId="13273313" w:rsidR="004C710D" w:rsidRPr="00CE344F" w:rsidRDefault="004C710D" w:rsidP="004C710D">
            <w:pPr>
              <w:tabs>
                <w:tab w:val="left" w:pos="293"/>
                <w:tab w:val="center" w:pos="926"/>
              </w:tabs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Poetry</w:t>
            </w:r>
          </w:p>
          <w:p w14:paraId="4988D8DF" w14:textId="77777777" w:rsidR="004C710D" w:rsidRPr="00CE344F" w:rsidRDefault="004C710D" w:rsidP="004C710D">
            <w:pPr>
              <w:tabs>
                <w:tab w:val="left" w:pos="293"/>
                <w:tab w:val="center" w:pos="926"/>
              </w:tabs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Passage of direct speech</w:t>
            </w:r>
          </w:p>
          <w:p w14:paraId="5517DB4F" w14:textId="77777777" w:rsidR="004C710D" w:rsidRPr="00CE344F" w:rsidRDefault="004C710D" w:rsidP="004C710D">
            <w:pPr>
              <w:tabs>
                <w:tab w:val="left" w:pos="293"/>
                <w:tab w:val="center" w:pos="926"/>
              </w:tabs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Diary entry</w:t>
            </w:r>
          </w:p>
          <w:p w14:paraId="5A1CF33B" w14:textId="78B37104" w:rsidR="004C710D" w:rsidRPr="00CE344F" w:rsidRDefault="004C710D" w:rsidP="004C710D">
            <w:pPr>
              <w:tabs>
                <w:tab w:val="left" w:pos="293"/>
                <w:tab w:val="center" w:pos="926"/>
              </w:tabs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Story ending</w:t>
            </w:r>
          </w:p>
        </w:tc>
      </w:tr>
      <w:tr w:rsidR="004C710D" w:rsidRPr="00287483" w14:paraId="080231ED" w14:textId="77777777" w:rsidTr="004C710D">
        <w:trPr>
          <w:cantSplit/>
          <w:trHeight w:val="230"/>
        </w:trPr>
        <w:tc>
          <w:tcPr>
            <w:tcW w:w="583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14:paraId="187CFA4D" w14:textId="77777777" w:rsidR="004C710D" w:rsidRPr="00D95D4D" w:rsidRDefault="004C710D" w:rsidP="004C710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92D050"/>
          </w:tcPr>
          <w:p w14:paraId="0D9B1D04" w14:textId="73A8207D" w:rsidR="004C710D" w:rsidRPr="00D95D4D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D95D4D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Own version narrative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92D050"/>
          </w:tcPr>
          <w:p w14:paraId="3304158C" w14:textId="44840A76" w:rsidR="004C710D" w:rsidRPr="00D95D4D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D95D4D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Biography</w:t>
            </w:r>
          </w:p>
        </w:tc>
        <w:tc>
          <w:tcPr>
            <w:tcW w:w="1104" w:type="pct"/>
            <w:tcBorders>
              <w:bottom w:val="single" w:sz="4" w:space="0" w:color="auto"/>
            </w:tcBorders>
            <w:shd w:val="clear" w:color="auto" w:fill="92D050"/>
          </w:tcPr>
          <w:p w14:paraId="0AFB505D" w14:textId="0903764D" w:rsidR="004C710D" w:rsidRPr="00D95D4D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Non-chronological report</w:t>
            </w:r>
          </w:p>
        </w:tc>
        <w:tc>
          <w:tcPr>
            <w:tcW w:w="1059" w:type="pct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2CEFD66F" w14:textId="7D784BA7" w:rsidR="004C710D" w:rsidRPr="00D95D4D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D95D4D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Prequel</w:t>
            </w:r>
          </w:p>
        </w:tc>
      </w:tr>
      <w:tr w:rsidR="004C710D" w:rsidRPr="00287483" w14:paraId="3441A167" w14:textId="77777777" w:rsidTr="004C710D">
        <w:trPr>
          <w:cantSplit/>
          <w:trHeight w:val="2014"/>
        </w:trPr>
        <w:tc>
          <w:tcPr>
            <w:tcW w:w="583" w:type="pct"/>
            <w:gridSpan w:val="2"/>
            <w:shd w:val="clear" w:color="auto" w:fill="009193"/>
            <w:textDirection w:val="btLr"/>
          </w:tcPr>
          <w:p w14:paraId="5741FD28" w14:textId="6C41EC59" w:rsidR="004C710D" w:rsidRPr="00D95D4D" w:rsidRDefault="004C710D" w:rsidP="004C710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Audience / Form</w:t>
            </w:r>
          </w:p>
        </w:tc>
        <w:tc>
          <w:tcPr>
            <w:tcW w:w="1127" w:type="pct"/>
            <w:shd w:val="clear" w:color="auto" w:fill="009193"/>
          </w:tcPr>
          <w:p w14:paraId="1999B9E1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entry of the boy</w:t>
            </w:r>
          </w:p>
          <w:p w14:paraId="397CB81E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Formal letter of advice</w:t>
            </w:r>
          </w:p>
          <w:p w14:paraId="00B02667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Explanation of how to look after a lost thing</w:t>
            </w:r>
          </w:p>
          <w:p w14:paraId="00BDE62F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Advert for the Department of Odds and Ends</w:t>
            </w:r>
          </w:p>
          <w:p w14:paraId="1034455C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Lost &amp; found tags</w:t>
            </w:r>
          </w:p>
          <w:p w14:paraId="4055A6CF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30ED3039" w14:textId="547E0361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Own version fantasy narrative based on original story</w:t>
            </w:r>
          </w:p>
          <w:p w14:paraId="165FD4C6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27" w:type="pct"/>
            <w:shd w:val="clear" w:color="auto" w:fill="009193"/>
          </w:tcPr>
          <w:p w14:paraId="586B3D4A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‘Instant’ non-narrative poem about freedom</w:t>
            </w:r>
          </w:p>
          <w:p w14:paraId="79B1CD83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Explanation of rights of enslaved people</w:t>
            </w:r>
          </w:p>
          <w:p w14:paraId="53FAD156" w14:textId="6933DD82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Dialogue for a scene</w:t>
            </w:r>
          </w:p>
          <w:p w14:paraId="34FC0A8B" w14:textId="778EEE74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Postcard to Millicent and John</w:t>
            </w:r>
          </w:p>
          <w:p w14:paraId="40D29E5E" w14:textId="382C2B96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 of advice from Bird to Millicent</w:t>
            </w:r>
          </w:p>
          <w:p w14:paraId="5368B0C1" w14:textId="1F285D44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Recount of children’s escape</w:t>
            </w:r>
          </w:p>
          <w:p w14:paraId="7DA93A04" w14:textId="100CF8BF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Narrative poem of escape</w:t>
            </w:r>
          </w:p>
          <w:p w14:paraId="5A7E03EC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5085537C" w14:textId="3343948B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Biography of Harriet Tubman</w:t>
            </w:r>
          </w:p>
        </w:tc>
        <w:tc>
          <w:tcPr>
            <w:tcW w:w="1104" w:type="pct"/>
            <w:shd w:val="clear" w:color="auto" w:fill="009193"/>
          </w:tcPr>
          <w:p w14:paraId="64DE105B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Report about NASA</w:t>
            </w:r>
          </w:p>
          <w:p w14:paraId="36266F97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Recruitment advert for NACA or NASA</w:t>
            </w:r>
          </w:p>
          <w:p w14:paraId="7B93C958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Formal letter to the judge</w:t>
            </w:r>
          </w:p>
          <w:p w14:paraId="6FA03ED6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 from Katherine to her daughters</w:t>
            </w:r>
          </w:p>
          <w:p w14:paraId="719779F8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entry of Dorothy Vaughan</w:t>
            </w:r>
          </w:p>
          <w:p w14:paraId="5B2F2464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Opinion piece about women’s achievements</w:t>
            </w:r>
          </w:p>
          <w:p w14:paraId="3A93EF90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</w:p>
          <w:p w14:paraId="67372A9E" w14:textId="585A3BFB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Non-chronological report about the women from ‘Hidden Figures’</w:t>
            </w:r>
          </w:p>
        </w:tc>
        <w:tc>
          <w:tcPr>
            <w:tcW w:w="1059" w:type="pct"/>
            <w:gridSpan w:val="2"/>
            <w:shd w:val="clear" w:color="auto" w:fill="009193"/>
          </w:tcPr>
          <w:p w14:paraId="482FD85F" w14:textId="227B173C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 of prediction to Jub</w:t>
            </w:r>
          </w:p>
          <w:p w14:paraId="34304F09" w14:textId="3F9B699F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Noun phrase poems</w:t>
            </w:r>
          </w:p>
          <w:p w14:paraId="091E4B20" w14:textId="0D15307B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Imagined section of dialogue</w:t>
            </w:r>
          </w:p>
          <w:p w14:paraId="092CB09C" w14:textId="128007BF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entry in role as Jub</w:t>
            </w:r>
          </w:p>
          <w:p w14:paraId="73F6309C" w14:textId="41E596C0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Story ending for Jub</w:t>
            </w:r>
          </w:p>
          <w:p w14:paraId="72E47EAF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</w:p>
          <w:p w14:paraId="72474C28" w14:textId="3C54DACC" w:rsidR="004C710D" w:rsidRPr="00CE344F" w:rsidRDefault="004C710D" w:rsidP="004C710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Prequel from an alternative perspective</w:t>
            </w:r>
          </w:p>
        </w:tc>
      </w:tr>
      <w:tr w:rsidR="004C710D" w:rsidRPr="00287483" w14:paraId="7656F578" w14:textId="77777777" w:rsidTr="004C710D">
        <w:trPr>
          <w:cantSplit/>
          <w:trHeight w:val="820"/>
        </w:trPr>
        <w:tc>
          <w:tcPr>
            <w:tcW w:w="583" w:type="pct"/>
            <w:gridSpan w:val="2"/>
            <w:tcBorders>
              <w:bottom w:val="single" w:sz="4" w:space="0" w:color="auto"/>
            </w:tcBorders>
            <w:shd w:val="clear" w:color="auto" w:fill="009193"/>
          </w:tcPr>
          <w:p w14:paraId="54D9C475" w14:textId="381512C3" w:rsidR="004C710D" w:rsidRPr="00D95D4D" w:rsidRDefault="004C710D" w:rsidP="004C710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Purposes covered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009193"/>
          </w:tcPr>
          <w:p w14:paraId="4152A6C1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1AD40352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  <w:p w14:paraId="52902606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7F0F87B9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Explain</w:t>
            </w:r>
          </w:p>
          <w:p w14:paraId="11D6B25B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009193"/>
          </w:tcPr>
          <w:p w14:paraId="6056E1E3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  <w:p w14:paraId="45F60CA8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Explain</w:t>
            </w:r>
          </w:p>
          <w:p w14:paraId="5679741F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  <w:p w14:paraId="18CE9AF1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Recount</w:t>
            </w:r>
          </w:p>
          <w:p w14:paraId="09116CB8" w14:textId="222280C3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</w:tc>
        <w:tc>
          <w:tcPr>
            <w:tcW w:w="1104" w:type="pct"/>
            <w:tcBorders>
              <w:bottom w:val="single" w:sz="4" w:space="0" w:color="auto"/>
            </w:tcBorders>
            <w:shd w:val="clear" w:color="auto" w:fill="009193"/>
          </w:tcPr>
          <w:p w14:paraId="18BBEFC4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7CE9F509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  <w:p w14:paraId="366A5B5F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29402427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Discuss</w:t>
            </w:r>
          </w:p>
          <w:p w14:paraId="426A365D" w14:textId="1CB7C170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Recount</w:t>
            </w:r>
          </w:p>
        </w:tc>
        <w:tc>
          <w:tcPr>
            <w:tcW w:w="1059" w:type="pct"/>
            <w:gridSpan w:val="2"/>
            <w:tcBorders>
              <w:bottom w:val="single" w:sz="4" w:space="0" w:color="auto"/>
            </w:tcBorders>
            <w:shd w:val="clear" w:color="auto" w:fill="009193"/>
          </w:tcPr>
          <w:p w14:paraId="0706044B" w14:textId="79440B16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5B37A92C" w14:textId="4519BA1F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  <w:p w14:paraId="3EEBFD34" w14:textId="176923F4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58CAC791" w14:textId="54B5F145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  <w:tr w:rsidR="004C710D" w:rsidRPr="00287483" w14:paraId="6416CA46" w14:textId="77777777" w:rsidTr="004C710D">
        <w:trPr>
          <w:cantSplit/>
          <w:trHeight w:val="635"/>
        </w:trPr>
        <w:tc>
          <w:tcPr>
            <w:tcW w:w="298" w:type="pct"/>
            <w:vMerge w:val="restart"/>
            <w:shd w:val="clear" w:color="auto" w:fill="941651"/>
            <w:textDirection w:val="btLr"/>
          </w:tcPr>
          <w:p w14:paraId="0113EDBD" w14:textId="1B7D8335" w:rsidR="004C710D" w:rsidRPr="00D95D4D" w:rsidRDefault="004C710D" w:rsidP="004C710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Grammar coverage (these may be taught multiple times throughout the sequence)</w:t>
            </w:r>
          </w:p>
        </w:tc>
        <w:tc>
          <w:tcPr>
            <w:tcW w:w="285" w:type="pct"/>
            <w:shd w:val="clear" w:color="auto" w:fill="941651"/>
            <w:textDirection w:val="btLr"/>
          </w:tcPr>
          <w:p w14:paraId="749429EC" w14:textId="391F3CDB" w:rsidR="004C710D" w:rsidRPr="00D95D4D" w:rsidRDefault="004C710D" w:rsidP="004C710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WORD</w:t>
            </w:r>
          </w:p>
        </w:tc>
        <w:tc>
          <w:tcPr>
            <w:tcW w:w="1127" w:type="pct"/>
            <w:shd w:val="clear" w:color="auto" w:fill="941651"/>
          </w:tcPr>
          <w:p w14:paraId="731940C3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synonyms / antonyms for effect *</w:t>
            </w:r>
          </w:p>
          <w:p w14:paraId="2AD67226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shifts in formality *</w:t>
            </w:r>
          </w:p>
        </w:tc>
        <w:tc>
          <w:tcPr>
            <w:tcW w:w="1127" w:type="pct"/>
            <w:shd w:val="clear" w:color="auto" w:fill="941651"/>
          </w:tcPr>
          <w:p w14:paraId="1D3F4024" w14:textId="5084B449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idioms</w:t>
            </w:r>
          </w:p>
        </w:tc>
        <w:tc>
          <w:tcPr>
            <w:tcW w:w="1127" w:type="pct"/>
            <w:gridSpan w:val="2"/>
            <w:shd w:val="clear" w:color="auto" w:fill="941651"/>
          </w:tcPr>
          <w:p w14:paraId="6C797257" w14:textId="589D1519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figurative language</w:t>
            </w:r>
          </w:p>
          <w:p w14:paraId="41D8C834" w14:textId="7AACB1AB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035" w:type="pct"/>
            <w:shd w:val="clear" w:color="auto" w:fill="941651"/>
          </w:tcPr>
          <w:p w14:paraId="0EEFE5BB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synonyms / antonyms</w:t>
            </w:r>
          </w:p>
          <w:p w14:paraId="575E9F6C" w14:textId="5B79DF91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figurative language</w:t>
            </w:r>
          </w:p>
        </w:tc>
      </w:tr>
      <w:tr w:rsidR="004C710D" w:rsidRPr="00287483" w14:paraId="31CDACB8" w14:textId="77777777" w:rsidTr="004C710D">
        <w:trPr>
          <w:cantSplit/>
          <w:trHeight w:val="551"/>
        </w:trPr>
        <w:tc>
          <w:tcPr>
            <w:tcW w:w="298" w:type="pct"/>
            <w:vMerge/>
            <w:shd w:val="clear" w:color="auto" w:fill="941651"/>
            <w:textDirection w:val="btLr"/>
          </w:tcPr>
          <w:p w14:paraId="595AC9AD" w14:textId="77777777" w:rsidR="004C710D" w:rsidRPr="00D95D4D" w:rsidRDefault="004C710D" w:rsidP="004C710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85" w:type="pct"/>
            <w:shd w:val="clear" w:color="auto" w:fill="941651"/>
            <w:textDirection w:val="btLr"/>
          </w:tcPr>
          <w:p w14:paraId="0AF7E16B" w14:textId="7E6E64A9" w:rsidR="004C710D" w:rsidRPr="00D95D4D" w:rsidRDefault="004C710D" w:rsidP="004C710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SENTENCE</w:t>
            </w:r>
          </w:p>
        </w:tc>
        <w:tc>
          <w:tcPr>
            <w:tcW w:w="1127" w:type="pct"/>
            <w:shd w:val="clear" w:color="auto" w:fill="941651"/>
          </w:tcPr>
          <w:p w14:paraId="628F8B1A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multi-clause sentences</w:t>
            </w:r>
          </w:p>
          <w:p w14:paraId="37D85E5B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order of clauses</w:t>
            </w:r>
          </w:p>
          <w:p w14:paraId="02A890D8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subordinating conjunctions</w:t>
            </w:r>
          </w:p>
          <w:p w14:paraId="17C96266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subjunctive form *</w:t>
            </w:r>
          </w:p>
          <w:p w14:paraId="23D091D0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</w:t>
            </w:r>
          </w:p>
          <w:p w14:paraId="1376B03B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range of sentence types *</w:t>
            </w:r>
          </w:p>
          <w:p w14:paraId="4B538ED7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relative clauses / pronouns</w:t>
            </w:r>
          </w:p>
          <w:p w14:paraId="5F9BABEA" w14:textId="520F5D8D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noun phrases expanded with prepositions *</w:t>
            </w:r>
          </w:p>
        </w:tc>
        <w:tc>
          <w:tcPr>
            <w:tcW w:w="1127" w:type="pct"/>
            <w:shd w:val="clear" w:color="auto" w:fill="941651"/>
          </w:tcPr>
          <w:p w14:paraId="0E05431E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</w:t>
            </w:r>
          </w:p>
          <w:p w14:paraId="7AEC8D44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difference between formal / informal structures *</w:t>
            </w:r>
          </w:p>
          <w:p w14:paraId="5FF472D2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tags *</w:t>
            </w:r>
          </w:p>
          <w:p w14:paraId="3FE5CBB7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passive voice *</w:t>
            </w:r>
          </w:p>
          <w:p w14:paraId="6DC4F4C2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subjunctive form *</w:t>
            </w:r>
          </w:p>
          <w:p w14:paraId="37EEA90B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subordinating clauses / conjunctions</w:t>
            </w:r>
          </w:p>
          <w:p w14:paraId="59D7DA7E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expanded noun phrases *</w:t>
            </w:r>
          </w:p>
          <w:p w14:paraId="6AE65FFE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27" w:type="pct"/>
            <w:gridSpan w:val="2"/>
            <w:shd w:val="clear" w:color="auto" w:fill="941651"/>
          </w:tcPr>
          <w:p w14:paraId="3BD623E8" w14:textId="2CEBBE0A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subordinating conjunctions</w:t>
            </w:r>
          </w:p>
          <w:p w14:paraId="6E53A7AB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</w:t>
            </w:r>
          </w:p>
          <w:p w14:paraId="30DFC27E" w14:textId="7C08D1AF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relative clauses</w:t>
            </w:r>
          </w:p>
          <w:p w14:paraId="1A5435BF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multi-clause sentences</w:t>
            </w:r>
          </w:p>
          <w:p w14:paraId="0058B768" w14:textId="1539B199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adverbs / adverbial phrases *</w:t>
            </w:r>
          </w:p>
          <w:p w14:paraId="1404AA04" w14:textId="70FFE3F4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sentence order</w:t>
            </w:r>
          </w:p>
          <w:p w14:paraId="0C6E47B3" w14:textId="7EBF183E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difference between formal / informal structures *</w:t>
            </w:r>
          </w:p>
          <w:p w14:paraId="558D1F91" w14:textId="6B6013CD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035" w:type="pct"/>
            <w:shd w:val="clear" w:color="auto" w:fill="941651"/>
          </w:tcPr>
          <w:p w14:paraId="3BD5E940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abstract noun phrases</w:t>
            </w:r>
          </w:p>
          <w:p w14:paraId="18620A8E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subjunctive form *</w:t>
            </w:r>
          </w:p>
          <w:p w14:paraId="3652C6EA" w14:textId="25FFB0FF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adverbs / adverbial phrases *</w:t>
            </w:r>
          </w:p>
          <w:p w14:paraId="402EC0E7" w14:textId="62C65A0B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sentence order</w:t>
            </w:r>
          </w:p>
          <w:p w14:paraId="0D091DEC" w14:textId="3823B01B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  <w:tr w:rsidR="004C710D" w:rsidRPr="00287483" w14:paraId="75A044CC" w14:textId="77777777" w:rsidTr="004C710D">
        <w:trPr>
          <w:cantSplit/>
          <w:trHeight w:val="691"/>
        </w:trPr>
        <w:tc>
          <w:tcPr>
            <w:tcW w:w="298" w:type="pct"/>
            <w:vMerge/>
            <w:shd w:val="clear" w:color="auto" w:fill="941651"/>
            <w:textDirection w:val="btLr"/>
          </w:tcPr>
          <w:p w14:paraId="3A67DB59" w14:textId="77777777" w:rsidR="004C710D" w:rsidRPr="00D95D4D" w:rsidRDefault="004C710D" w:rsidP="004C710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85" w:type="pct"/>
            <w:shd w:val="clear" w:color="auto" w:fill="941651"/>
            <w:textDirection w:val="btLr"/>
          </w:tcPr>
          <w:p w14:paraId="3D56AA44" w14:textId="6C18B60E" w:rsidR="004C710D" w:rsidRPr="00D95D4D" w:rsidRDefault="004C710D" w:rsidP="004C710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PUNCTUATION</w:t>
            </w:r>
          </w:p>
        </w:tc>
        <w:tc>
          <w:tcPr>
            <w:tcW w:w="1127" w:type="pct"/>
            <w:shd w:val="clear" w:color="auto" w:fill="941651"/>
          </w:tcPr>
          <w:p w14:paraId="40CED0BD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sentence ending punctuation *</w:t>
            </w:r>
          </w:p>
          <w:p w14:paraId="592ABAED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parenthesis</w:t>
            </w:r>
          </w:p>
        </w:tc>
        <w:tc>
          <w:tcPr>
            <w:tcW w:w="1127" w:type="pct"/>
            <w:shd w:val="clear" w:color="auto" w:fill="941651"/>
          </w:tcPr>
          <w:p w14:paraId="48E60943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commas for clarity</w:t>
            </w:r>
          </w:p>
          <w:p w14:paraId="371E3CF5" w14:textId="3BFE21FC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dialogue punctuation *</w:t>
            </w:r>
          </w:p>
        </w:tc>
        <w:tc>
          <w:tcPr>
            <w:tcW w:w="1127" w:type="pct"/>
            <w:gridSpan w:val="2"/>
            <w:shd w:val="clear" w:color="auto" w:fill="941651"/>
          </w:tcPr>
          <w:p w14:paraId="282EDF58" w14:textId="5B17B241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dialogue punctuation *</w:t>
            </w:r>
          </w:p>
          <w:p w14:paraId="0F8455D8" w14:textId="45C0A521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  <w:lang w:eastAsia="en-GB"/>
              </w:rPr>
              <w:t>bullet points to list information *</w:t>
            </w:r>
          </w:p>
        </w:tc>
        <w:tc>
          <w:tcPr>
            <w:tcW w:w="1035" w:type="pct"/>
            <w:shd w:val="clear" w:color="auto" w:fill="941651"/>
          </w:tcPr>
          <w:p w14:paraId="34A13897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dialogue punctuation *</w:t>
            </w:r>
          </w:p>
          <w:p w14:paraId="6F163638" w14:textId="055F683E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commas to clarify meaning</w:t>
            </w:r>
          </w:p>
          <w:p w14:paraId="5E3A1764" w14:textId="3506A56D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  <w:tr w:rsidR="004C710D" w:rsidRPr="00287483" w14:paraId="3CDE28C4" w14:textId="77777777" w:rsidTr="004C710D">
        <w:trPr>
          <w:cantSplit/>
          <w:trHeight w:val="420"/>
        </w:trPr>
        <w:tc>
          <w:tcPr>
            <w:tcW w:w="298" w:type="pct"/>
            <w:vMerge/>
            <w:shd w:val="clear" w:color="auto" w:fill="941651"/>
            <w:textDirection w:val="btLr"/>
          </w:tcPr>
          <w:p w14:paraId="207C2E69" w14:textId="77777777" w:rsidR="004C710D" w:rsidRPr="00D95D4D" w:rsidRDefault="004C710D" w:rsidP="004C710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85" w:type="pct"/>
            <w:shd w:val="clear" w:color="auto" w:fill="941651"/>
            <w:textDirection w:val="btLr"/>
          </w:tcPr>
          <w:p w14:paraId="570D45FD" w14:textId="0B0D314C" w:rsidR="004C710D" w:rsidRPr="00D95D4D" w:rsidRDefault="004C710D" w:rsidP="004C710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TEXT</w:t>
            </w:r>
          </w:p>
        </w:tc>
        <w:tc>
          <w:tcPr>
            <w:tcW w:w="1127" w:type="pct"/>
            <w:shd w:val="clear" w:color="auto" w:fill="941651"/>
          </w:tcPr>
          <w:p w14:paraId="3342DE91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paragraphs to organise around a theme *</w:t>
            </w:r>
          </w:p>
          <w:p w14:paraId="27612A7B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past progressive tense *</w:t>
            </w:r>
          </w:p>
        </w:tc>
        <w:tc>
          <w:tcPr>
            <w:tcW w:w="1127" w:type="pct"/>
            <w:shd w:val="clear" w:color="auto" w:fill="941651"/>
          </w:tcPr>
          <w:p w14:paraId="1F6AA7CD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present perfect *</w:t>
            </w:r>
          </w:p>
          <w:p w14:paraId="59B4227C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dialogue to advance action</w:t>
            </w:r>
          </w:p>
          <w:p w14:paraId="6E9BE608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cohesive devices</w:t>
            </w:r>
          </w:p>
          <w:p w14:paraId="072AF044" w14:textId="6DD4ABD4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consistency of tense for cohesion</w:t>
            </w:r>
          </w:p>
        </w:tc>
        <w:tc>
          <w:tcPr>
            <w:tcW w:w="1127" w:type="pct"/>
            <w:gridSpan w:val="2"/>
            <w:shd w:val="clear" w:color="auto" w:fill="941651"/>
          </w:tcPr>
          <w:p w14:paraId="49579081" w14:textId="29A056B4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dialogue to advance action</w:t>
            </w:r>
          </w:p>
          <w:p w14:paraId="25C53CDA" w14:textId="33C04F1F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progressive tense </w:t>
            </w:r>
          </w:p>
          <w:p w14:paraId="2B1201C9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adverbials to link ideas</w:t>
            </w:r>
          </w:p>
          <w:p w14:paraId="6CDB4DFD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paragraphs to organise around a theme *</w:t>
            </w:r>
          </w:p>
          <w:p w14:paraId="39CB74C9" w14:textId="05FA8BDF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cohesive devices</w:t>
            </w:r>
          </w:p>
        </w:tc>
        <w:tc>
          <w:tcPr>
            <w:tcW w:w="1035" w:type="pct"/>
            <w:shd w:val="clear" w:color="auto" w:fill="941651"/>
          </w:tcPr>
          <w:p w14:paraId="3217A899" w14:textId="77777777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 phrases to link ideas</w:t>
            </w:r>
          </w:p>
          <w:p w14:paraId="37185E15" w14:textId="505D7EBE" w:rsidR="004C710D" w:rsidRPr="00CE344F" w:rsidRDefault="004C710D" w:rsidP="004C710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cohesive devices to move time / place / action</w:t>
            </w:r>
          </w:p>
        </w:tc>
      </w:tr>
    </w:tbl>
    <w:p w14:paraId="446D7F68" w14:textId="77777777" w:rsidR="00FC09F6" w:rsidRDefault="00FC09F6" w:rsidP="00602D61">
      <w:pPr>
        <w:rPr>
          <w:rFonts w:ascii="Arial" w:hAnsi="Arial" w:cs="Arial"/>
          <w:b/>
          <w:bCs/>
          <w:color w:val="009193"/>
          <w:sz w:val="22"/>
          <w:szCs w:val="22"/>
        </w:rPr>
      </w:pPr>
    </w:p>
    <w:p w14:paraId="0564BA34" w14:textId="77777777" w:rsidR="00B90B50" w:rsidRDefault="00B90B50" w:rsidP="00602D61">
      <w:pPr>
        <w:rPr>
          <w:rFonts w:ascii="Arial" w:hAnsi="Arial" w:cs="Arial"/>
          <w:b/>
          <w:bCs/>
          <w:color w:val="009193"/>
          <w:sz w:val="22"/>
          <w:szCs w:val="22"/>
        </w:rPr>
      </w:pPr>
    </w:p>
    <w:p w14:paraId="1A5822B0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77DDE5D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F049813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7ACB446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66A6344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E02D587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8C95E99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849C3DD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2F41F1A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29EF233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C19707B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5E1CFDE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B52D8F9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6DFAF07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62E83AB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A9A3358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7D89092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A03486F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8E66EA9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E072606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F5C5A4B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01CDE74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D182DFB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F43FC36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0C42E0B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5B6E207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21EBA59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42C1A8D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7BEF292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94EC54C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0601FA0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395E403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F7EEE8E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81BB58B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DC3AA84" w14:textId="77777777" w:rsidR="006D4DCA" w:rsidRDefault="006D4DCA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22A76D5" w14:textId="02ADAB92" w:rsidR="00CE344F" w:rsidRPr="00F30361" w:rsidRDefault="00CE344F" w:rsidP="00CE344F">
      <w:pPr>
        <w:rPr>
          <w:rFonts w:ascii="Montserrat" w:hAnsi="Montserrat"/>
          <w:b/>
          <w:bCs/>
          <w:color w:val="009193"/>
          <w:sz w:val="21"/>
          <w:szCs w:val="21"/>
        </w:rPr>
      </w:pPr>
      <w:r w:rsidRPr="00F30361">
        <w:rPr>
          <w:rFonts w:ascii="Montserrat" w:hAnsi="Montserrat"/>
          <w:b/>
          <w:bCs/>
          <w:noProof/>
          <w:color w:val="009193"/>
          <w:sz w:val="21"/>
          <w:szCs w:val="21"/>
        </w:rPr>
        <w:lastRenderedPageBreak/>
        <w:drawing>
          <wp:anchor distT="0" distB="0" distL="114300" distR="114300" simplePos="0" relativeHeight="251663360" behindDoc="0" locked="0" layoutInCell="1" allowOverlap="1" wp14:anchorId="43598C0E" wp14:editId="5D5EC616">
            <wp:simplePos x="0" y="0"/>
            <wp:positionH relativeFrom="column">
              <wp:posOffset>8837460</wp:posOffset>
            </wp:positionH>
            <wp:positionV relativeFrom="paragraph">
              <wp:posOffset>-314242</wp:posOffset>
            </wp:positionV>
            <wp:extent cx="1129665" cy="643890"/>
            <wp:effectExtent l="0" t="0" r="635" b="3810"/>
            <wp:wrapNone/>
            <wp:docPr id="813525563" name="Picture 4" descr="A logo for a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54890" name="Picture 4" descr="A logo for a librar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YEAR </w:t>
      </w:r>
      <w:r>
        <w:rPr>
          <w:rFonts w:ascii="Montserrat" w:hAnsi="Montserrat"/>
          <w:b/>
          <w:bCs/>
          <w:color w:val="009193"/>
          <w:sz w:val="21"/>
          <w:szCs w:val="21"/>
        </w:rPr>
        <w:t>5</w:t>
      </w:r>
      <w:r w:rsidR="006B5C13">
        <w:rPr>
          <w:rFonts w:ascii="Montserrat" w:hAnsi="Montserrat"/>
          <w:b/>
          <w:bCs/>
          <w:color w:val="009193"/>
          <w:sz w:val="21"/>
          <w:szCs w:val="21"/>
        </w:rPr>
        <w:t>/6</w:t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 </w:t>
      </w:r>
      <w:r>
        <w:rPr>
          <w:rFonts w:ascii="Montserrat" w:hAnsi="Montserrat"/>
          <w:b/>
          <w:bCs/>
          <w:color w:val="009193"/>
          <w:sz w:val="21"/>
          <w:szCs w:val="21"/>
        </w:rPr>
        <w:t>SUMMER</w:t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 TERM – </w:t>
      </w:r>
      <w:r w:rsidR="006C6406">
        <w:rPr>
          <w:b/>
          <w:bCs/>
          <w:color w:val="009193"/>
        </w:rPr>
        <w:t xml:space="preserve">SKILLS AND PURPOSE DOCUMENT </w:t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– SCHOOL NAME: </w:t>
      </w:r>
      <w:r w:rsidR="00096246">
        <w:rPr>
          <w:rFonts w:ascii="Montserrat" w:hAnsi="Montserrat"/>
          <w:b/>
          <w:bCs/>
          <w:color w:val="009193"/>
          <w:sz w:val="21"/>
          <w:szCs w:val="21"/>
        </w:rPr>
        <w:t>Year 5-6 Year A 2025-26</w:t>
      </w:r>
    </w:p>
    <w:p w14:paraId="021D913D" w14:textId="77777777" w:rsidR="00CE344F" w:rsidRDefault="00CE344F" w:rsidP="00CE344F">
      <w:pPr>
        <w:pStyle w:val="Header"/>
      </w:pPr>
      <w:r w:rsidRPr="00F30361">
        <w:rPr>
          <w:rFonts w:ascii="Montserrat" w:hAnsi="Montserrat"/>
          <w:b/>
          <w:bCs/>
          <w:color w:val="009193"/>
          <w:sz w:val="15"/>
          <w:szCs w:val="15"/>
        </w:rPr>
        <w:t xml:space="preserve">NB: Please note that these progression documents are fully editable for schools to use as they see fit.  For the original versions of the documents, please visit the website.  </w:t>
      </w:r>
    </w:p>
    <w:p w14:paraId="22986733" w14:textId="77777777" w:rsidR="00867F32" w:rsidRDefault="00867F32" w:rsidP="00602D61">
      <w:pPr>
        <w:rPr>
          <w:rFonts w:ascii="Arial" w:hAnsi="Arial" w:cs="Arial"/>
          <w:b/>
          <w:bCs/>
          <w:color w:val="009193"/>
          <w:sz w:val="22"/>
          <w:szCs w:val="22"/>
        </w:rPr>
      </w:pPr>
    </w:p>
    <w:p w14:paraId="4D448736" w14:textId="77777777" w:rsidR="00867F32" w:rsidRDefault="00867F32" w:rsidP="00602D61">
      <w:pPr>
        <w:rPr>
          <w:b/>
          <w:bCs/>
          <w:color w:val="009193"/>
        </w:rPr>
      </w:pPr>
    </w:p>
    <w:tbl>
      <w:tblPr>
        <w:tblStyle w:val="TableGrid"/>
        <w:tblpPr w:leftFromText="180" w:rightFromText="180" w:vertAnchor="page" w:horzAnchor="margin" w:tblpY="1327"/>
        <w:tblW w:w="4660" w:type="pct"/>
        <w:tblLook w:val="04A0" w:firstRow="1" w:lastRow="0" w:firstColumn="1" w:lastColumn="0" w:noHBand="0" w:noVBand="1"/>
      </w:tblPr>
      <w:tblGrid>
        <w:gridCol w:w="873"/>
        <w:gridCol w:w="774"/>
        <w:gridCol w:w="3181"/>
        <w:gridCol w:w="3181"/>
        <w:gridCol w:w="3178"/>
        <w:gridCol w:w="3155"/>
      </w:tblGrid>
      <w:tr w:rsidR="006D4DCA" w:rsidRPr="00287483" w14:paraId="298F79F3" w14:textId="77777777" w:rsidTr="004C710D">
        <w:trPr>
          <w:trHeight w:val="269"/>
        </w:trPr>
        <w:tc>
          <w:tcPr>
            <w:tcW w:w="574" w:type="pct"/>
            <w:gridSpan w:val="2"/>
            <w:tcBorders>
              <w:bottom w:val="single" w:sz="4" w:space="0" w:color="auto"/>
            </w:tcBorders>
          </w:tcPr>
          <w:p w14:paraId="3B3CCE1F" w14:textId="77777777" w:rsidR="006D4DCA" w:rsidRPr="00CE344F" w:rsidRDefault="006D4DCA" w:rsidP="00B90B50">
            <w:pPr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CE344F">
              <w:rPr>
                <w:rFonts w:ascii="Montserrat" w:hAnsi="Montserrat" w:cs="Arial"/>
                <w:b/>
                <w:bCs/>
                <w:sz w:val="13"/>
                <w:szCs w:val="13"/>
              </w:rPr>
              <w:t>Text</w:t>
            </w:r>
          </w:p>
        </w:tc>
        <w:tc>
          <w:tcPr>
            <w:tcW w:w="1109" w:type="pct"/>
            <w:tcBorders>
              <w:bottom w:val="single" w:sz="4" w:space="0" w:color="auto"/>
            </w:tcBorders>
          </w:tcPr>
          <w:p w14:paraId="451CD09C" w14:textId="77777777" w:rsidR="006D4DCA" w:rsidRPr="00CE344F" w:rsidRDefault="006D4DCA" w:rsidP="00B90B50">
            <w:pPr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8B3AAD">
              <w:rPr>
                <w:rFonts w:ascii="Montserrat" w:hAnsi="Montserrat" w:cs="Arial"/>
                <w:b/>
                <w:bCs/>
                <w:sz w:val="13"/>
                <w:szCs w:val="13"/>
                <w:highlight w:val="yellow"/>
              </w:rPr>
              <w:t>ANNE FRANK</w:t>
            </w:r>
          </w:p>
        </w:tc>
        <w:tc>
          <w:tcPr>
            <w:tcW w:w="1109" w:type="pct"/>
            <w:tcBorders>
              <w:bottom w:val="single" w:sz="4" w:space="0" w:color="auto"/>
            </w:tcBorders>
          </w:tcPr>
          <w:p w14:paraId="7D7BD080" w14:textId="77777777" w:rsidR="006D4DCA" w:rsidRPr="00CE344F" w:rsidRDefault="006D4DCA" w:rsidP="00B90B50">
            <w:pPr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125ADF">
              <w:rPr>
                <w:rFonts w:ascii="Montserrat" w:hAnsi="Montserrat" w:cs="Arial"/>
                <w:b/>
                <w:bCs/>
                <w:sz w:val="13"/>
                <w:szCs w:val="13"/>
                <w:highlight w:val="yellow"/>
              </w:rPr>
              <w:t>HIGH RISE MYSTERY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5D475C21" w14:textId="77777777" w:rsidR="006D4DCA" w:rsidRPr="00CE344F" w:rsidRDefault="006D4DCA" w:rsidP="00B90B50">
            <w:pPr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125ADF">
              <w:rPr>
                <w:rFonts w:ascii="Montserrat" w:hAnsi="Montserrat" w:cs="Arial"/>
                <w:b/>
                <w:bCs/>
                <w:sz w:val="13"/>
                <w:szCs w:val="13"/>
                <w:highlight w:val="yellow"/>
              </w:rPr>
              <w:t>CURIOSITY</w:t>
            </w:r>
          </w:p>
        </w:tc>
        <w:tc>
          <w:tcPr>
            <w:tcW w:w="1100" w:type="pct"/>
            <w:tcBorders>
              <w:bottom w:val="single" w:sz="4" w:space="0" w:color="auto"/>
            </w:tcBorders>
          </w:tcPr>
          <w:p w14:paraId="15A65820" w14:textId="77777777" w:rsidR="006D4DCA" w:rsidRPr="00CE344F" w:rsidRDefault="006D4DCA" w:rsidP="00B90B50">
            <w:pPr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BE1B80">
              <w:rPr>
                <w:rFonts w:ascii="Montserrat" w:hAnsi="Montserrat" w:cs="Arial"/>
                <w:b/>
                <w:bCs/>
                <w:sz w:val="13"/>
                <w:szCs w:val="13"/>
                <w:highlight w:val="yellow"/>
              </w:rPr>
              <w:t>FIREBIRD</w:t>
            </w:r>
          </w:p>
        </w:tc>
      </w:tr>
      <w:tr w:rsidR="006D4DCA" w:rsidRPr="00287483" w14:paraId="6D3D6FA9" w14:textId="77777777" w:rsidTr="004C710D">
        <w:trPr>
          <w:cantSplit/>
          <w:trHeight w:val="1166"/>
        </w:trPr>
        <w:tc>
          <w:tcPr>
            <w:tcW w:w="574" w:type="pct"/>
            <w:gridSpan w:val="2"/>
            <w:vMerge w:val="restart"/>
            <w:shd w:val="clear" w:color="auto" w:fill="92D050"/>
            <w:textDirection w:val="btLr"/>
          </w:tcPr>
          <w:p w14:paraId="2A918444" w14:textId="77777777" w:rsidR="006D4DCA" w:rsidRPr="00F30361" w:rsidRDefault="006D4DCA" w:rsidP="00CE344F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Outcomes</w:t>
            </w:r>
          </w:p>
          <w:p w14:paraId="2B8BE90A" w14:textId="77777777" w:rsidR="006D4DCA" w:rsidRPr="00F30361" w:rsidRDefault="006D4DCA" w:rsidP="00CE344F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  <w:t>Non-fiction</w:t>
            </w:r>
          </w:p>
          <w:p w14:paraId="00462D35" w14:textId="3177F149" w:rsidR="006D4DCA" w:rsidRPr="00D95D4D" w:rsidRDefault="006D4DCA" w:rsidP="00CE344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941651"/>
                <w:sz w:val="13"/>
                <w:szCs w:val="13"/>
              </w:rPr>
              <w:t>Fiction</w:t>
            </w:r>
          </w:p>
        </w:tc>
        <w:tc>
          <w:tcPr>
            <w:tcW w:w="1109" w:type="pct"/>
            <w:shd w:val="clear" w:color="auto" w:fill="92D050"/>
          </w:tcPr>
          <w:p w14:paraId="4B0A5891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Letters</w:t>
            </w:r>
          </w:p>
          <w:p w14:paraId="4F890F62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Short descriptions</w:t>
            </w:r>
          </w:p>
          <w:p w14:paraId="638D6E73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Extended diary entries</w:t>
            </w:r>
          </w:p>
          <w:p w14:paraId="1A3061D7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Obituaries</w:t>
            </w:r>
          </w:p>
          <w:p w14:paraId="01A625B1" w14:textId="7A03193F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(Opinion piece)</w:t>
            </w:r>
          </w:p>
        </w:tc>
        <w:tc>
          <w:tcPr>
            <w:tcW w:w="1109" w:type="pct"/>
            <w:shd w:val="clear" w:color="auto" w:fill="92D050"/>
          </w:tcPr>
          <w:p w14:paraId="33BBD168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Character descriptions</w:t>
            </w:r>
          </w:p>
          <w:p w14:paraId="1891EEE4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Police reports</w:t>
            </w:r>
          </w:p>
          <w:p w14:paraId="71856769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Setting descriptions</w:t>
            </w:r>
          </w:p>
          <w:p w14:paraId="3CD479D5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Newspaper articles</w:t>
            </w:r>
          </w:p>
          <w:p w14:paraId="163BE0F5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Dialogue</w:t>
            </w:r>
          </w:p>
          <w:p w14:paraId="5E00BAA9" w14:textId="6CB8D2A4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Persuasive letters</w:t>
            </w:r>
          </w:p>
        </w:tc>
        <w:tc>
          <w:tcPr>
            <w:tcW w:w="1108" w:type="pct"/>
            <w:shd w:val="clear" w:color="auto" w:fill="92D050"/>
          </w:tcPr>
          <w:p w14:paraId="5EE762DF" w14:textId="5DC3A68D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Proposals to NASA</w:t>
            </w:r>
          </w:p>
          <w:p w14:paraId="729F4A43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Information labels</w:t>
            </w:r>
          </w:p>
          <w:p w14:paraId="07297D96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Short explanations</w:t>
            </w:r>
          </w:p>
          <w:p w14:paraId="7C4B3AD6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NASA logs</w:t>
            </w:r>
          </w:p>
          <w:p w14:paraId="42384A68" w14:textId="5B02EA76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News report</w:t>
            </w:r>
          </w:p>
        </w:tc>
        <w:tc>
          <w:tcPr>
            <w:tcW w:w="1100" w:type="pct"/>
            <w:shd w:val="clear" w:color="auto" w:fill="92D050"/>
          </w:tcPr>
          <w:p w14:paraId="48D2491D" w14:textId="4486002B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Formal letters</w:t>
            </w:r>
          </w:p>
          <w:p w14:paraId="647CC0FE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Retellings</w:t>
            </w:r>
          </w:p>
          <w:p w14:paraId="048B40B1" w14:textId="28599232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Character descriptions</w:t>
            </w:r>
          </w:p>
        </w:tc>
      </w:tr>
      <w:tr w:rsidR="006D4DCA" w:rsidRPr="00DB2AE4" w14:paraId="49495B55" w14:textId="77777777" w:rsidTr="004C710D">
        <w:trPr>
          <w:cantSplit/>
          <w:trHeight w:val="262"/>
        </w:trPr>
        <w:tc>
          <w:tcPr>
            <w:tcW w:w="574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14:paraId="68F18A6C" w14:textId="77777777" w:rsidR="006D4DCA" w:rsidRPr="00D95D4D" w:rsidRDefault="006D4DCA" w:rsidP="00CE344F">
            <w:pPr>
              <w:ind w:left="113" w:right="113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92D050"/>
          </w:tcPr>
          <w:p w14:paraId="4654DE25" w14:textId="4BB4DF79" w:rsidR="006D4DCA" w:rsidRPr="00D95D4D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D95D4D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Newspaper article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92D050"/>
          </w:tcPr>
          <w:p w14:paraId="40DAFF11" w14:textId="1B58808D" w:rsidR="006D4DCA" w:rsidRPr="00D95D4D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D95D4D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Extended narrative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shd w:val="clear" w:color="auto" w:fill="92D050"/>
          </w:tcPr>
          <w:p w14:paraId="1507243B" w14:textId="62D800A5" w:rsidR="006D4DCA" w:rsidRPr="00D95D4D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D95D4D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Expanded explanation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auto" w:fill="92D050"/>
          </w:tcPr>
          <w:p w14:paraId="4E05A2F4" w14:textId="29992DDD" w:rsidR="006D4DCA" w:rsidRPr="00D95D4D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D95D4D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Fairytale narrative</w:t>
            </w:r>
          </w:p>
        </w:tc>
      </w:tr>
      <w:tr w:rsidR="006D4DCA" w:rsidRPr="00287483" w14:paraId="41E62D29" w14:textId="77777777" w:rsidTr="004C710D">
        <w:trPr>
          <w:cantSplit/>
          <w:trHeight w:val="1975"/>
        </w:trPr>
        <w:tc>
          <w:tcPr>
            <w:tcW w:w="574" w:type="pct"/>
            <w:gridSpan w:val="2"/>
            <w:shd w:val="clear" w:color="auto" w:fill="009193"/>
            <w:textDirection w:val="btLr"/>
          </w:tcPr>
          <w:p w14:paraId="1E41ACEA" w14:textId="61705063" w:rsidR="006D4DCA" w:rsidRPr="00D95D4D" w:rsidRDefault="006D4DCA" w:rsidP="00CE344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Audience / Form</w:t>
            </w:r>
          </w:p>
        </w:tc>
        <w:tc>
          <w:tcPr>
            <w:tcW w:w="1109" w:type="pct"/>
            <w:shd w:val="clear" w:color="auto" w:fill="009193"/>
          </w:tcPr>
          <w:p w14:paraId="6613B1EC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Penpal letter to Anne</w:t>
            </w:r>
          </w:p>
          <w:p w14:paraId="74DE386A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entries in role as Anne</w:t>
            </w:r>
          </w:p>
          <w:p w14:paraId="37D554E3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Description of the annex</w:t>
            </w:r>
          </w:p>
          <w:p w14:paraId="0F2AE33F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Obituary for Anne</w:t>
            </w:r>
          </w:p>
          <w:p w14:paraId="193F229B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as Otto returning after the war</w:t>
            </w:r>
          </w:p>
          <w:p w14:paraId="189EC0DE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0CEA6558" w14:textId="417D7028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Newspaper report about Otto’s return</w:t>
            </w:r>
          </w:p>
        </w:tc>
        <w:tc>
          <w:tcPr>
            <w:tcW w:w="1109" w:type="pct"/>
            <w:shd w:val="clear" w:color="auto" w:fill="009193"/>
          </w:tcPr>
          <w:p w14:paraId="3EE57D84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Character descriptions</w:t>
            </w:r>
          </w:p>
          <w:p w14:paraId="1254E2B2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entry as Nik or Norva</w:t>
            </w:r>
          </w:p>
          <w:p w14:paraId="4AC057D1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Murder investigation manual</w:t>
            </w:r>
          </w:p>
          <w:p w14:paraId="6162EDA6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Description of a police cordon</w:t>
            </w:r>
          </w:p>
          <w:p w14:paraId="75AAB19C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Article for Cloud News</w:t>
            </w:r>
          </w:p>
          <w:p w14:paraId="20E45BD9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 to the police</w:t>
            </w:r>
          </w:p>
          <w:p w14:paraId="0172C650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173E975F" w14:textId="02BA6046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Extended detective narrative</w:t>
            </w:r>
          </w:p>
        </w:tc>
        <w:tc>
          <w:tcPr>
            <w:tcW w:w="1108" w:type="pct"/>
            <w:shd w:val="clear" w:color="auto" w:fill="009193"/>
          </w:tcPr>
          <w:p w14:paraId="08BD4B9C" w14:textId="028D52EF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Proposal to NASA for a new Mars rover</w:t>
            </w:r>
          </w:p>
          <w:p w14:paraId="7D16C601" w14:textId="7C1A014D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Labels for Curiosity diagram</w:t>
            </w:r>
          </w:p>
          <w:p w14:paraId="5F0075BE" w14:textId="62149A5A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Explanation of Curiosity’s launch</w:t>
            </w:r>
          </w:p>
          <w:p w14:paraId="61E71391" w14:textId="2AC53776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NASA log of Mars landing</w:t>
            </w:r>
          </w:p>
          <w:p w14:paraId="34BD2A1C" w14:textId="4C4E505B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News report for Mars landing</w:t>
            </w:r>
          </w:p>
          <w:p w14:paraId="627B3D9D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</w:p>
          <w:p w14:paraId="1157661F" w14:textId="610A480E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Expanded explanation of a new Mars rover</w:t>
            </w:r>
          </w:p>
        </w:tc>
        <w:tc>
          <w:tcPr>
            <w:tcW w:w="1100" w:type="pct"/>
            <w:shd w:val="clear" w:color="auto" w:fill="009193"/>
          </w:tcPr>
          <w:p w14:paraId="034F9D6C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Description of a rare bird</w:t>
            </w:r>
          </w:p>
          <w:p w14:paraId="08F9F634" w14:textId="0175E2F9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 of advice to the prince</w:t>
            </w:r>
          </w:p>
          <w:p w14:paraId="3DDA0B87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Retelling a section of story</w:t>
            </w:r>
          </w:p>
          <w:p w14:paraId="691EF568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Description of the princess</w:t>
            </w:r>
          </w:p>
          <w:p w14:paraId="7ADACD8C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60F569BC" w14:textId="13B1E3E4" w:rsidR="006D4DCA" w:rsidRPr="00CE344F" w:rsidRDefault="006D4DCA" w:rsidP="00CE34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Alternative fairytale narrative</w:t>
            </w:r>
          </w:p>
        </w:tc>
      </w:tr>
      <w:tr w:rsidR="006D4DCA" w:rsidRPr="00287483" w14:paraId="3754AF52" w14:textId="77777777" w:rsidTr="004C710D">
        <w:trPr>
          <w:cantSplit/>
          <w:trHeight w:val="928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009193"/>
          </w:tcPr>
          <w:p w14:paraId="365F4BE5" w14:textId="2CC8E21F" w:rsidR="006D4DCA" w:rsidRPr="00D95D4D" w:rsidRDefault="006D4DCA" w:rsidP="00CE344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Purposes covered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009193"/>
          </w:tcPr>
          <w:p w14:paraId="565312A2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03129490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7EA3204E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3EB2B26C" w14:textId="1B1AD31D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009193"/>
          </w:tcPr>
          <w:p w14:paraId="258030FA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7CC7E959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7301A0FB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Recount</w:t>
            </w:r>
          </w:p>
          <w:p w14:paraId="7FED6EC5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68739EFE" w14:textId="3E02E974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shd w:val="clear" w:color="auto" w:fill="009193"/>
          </w:tcPr>
          <w:p w14:paraId="0576F43C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297334C1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Explain</w:t>
            </w:r>
          </w:p>
          <w:p w14:paraId="21872931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Recount</w:t>
            </w:r>
          </w:p>
          <w:p w14:paraId="4C575318" w14:textId="384F9F1E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auto" w:fill="009193"/>
          </w:tcPr>
          <w:p w14:paraId="4B8FE6BA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4D1B9CA1" w14:textId="54DA3BA0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</w:tc>
      </w:tr>
      <w:tr w:rsidR="006D4DCA" w:rsidRPr="00287483" w14:paraId="22EDF791" w14:textId="77777777" w:rsidTr="004C710D">
        <w:trPr>
          <w:cantSplit/>
          <w:trHeight w:val="762"/>
        </w:trPr>
        <w:tc>
          <w:tcPr>
            <w:tcW w:w="304" w:type="pct"/>
            <w:vMerge w:val="restart"/>
            <w:shd w:val="clear" w:color="auto" w:fill="941651"/>
            <w:textDirection w:val="btLr"/>
          </w:tcPr>
          <w:p w14:paraId="46D6A6AB" w14:textId="31979847" w:rsidR="006D4DCA" w:rsidRPr="00D95D4D" w:rsidRDefault="006D4DCA" w:rsidP="00CE344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Grammar coverage (these may be taught multiple times throughout the sequence)</w:t>
            </w:r>
          </w:p>
        </w:tc>
        <w:tc>
          <w:tcPr>
            <w:tcW w:w="270" w:type="pct"/>
            <w:shd w:val="clear" w:color="auto" w:fill="941651"/>
            <w:textDirection w:val="btLr"/>
          </w:tcPr>
          <w:p w14:paraId="33C4CBB5" w14:textId="1FB9AD8B" w:rsidR="006D4DCA" w:rsidRPr="00D95D4D" w:rsidRDefault="006D4DCA" w:rsidP="00CE344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WORD</w:t>
            </w:r>
          </w:p>
        </w:tc>
        <w:tc>
          <w:tcPr>
            <w:tcW w:w="1109" w:type="pct"/>
            <w:shd w:val="clear" w:color="auto" w:fill="941651"/>
          </w:tcPr>
          <w:p w14:paraId="1442059B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difference between vocabulary for formal / informal speech</w:t>
            </w:r>
          </w:p>
          <w:p w14:paraId="659998FB" w14:textId="0F809E0E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idioms</w:t>
            </w:r>
          </w:p>
        </w:tc>
        <w:tc>
          <w:tcPr>
            <w:tcW w:w="1109" w:type="pct"/>
            <w:shd w:val="clear" w:color="auto" w:fill="941651"/>
          </w:tcPr>
          <w:p w14:paraId="0CC92DEC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technical vocabulary</w:t>
            </w:r>
          </w:p>
          <w:p w14:paraId="508ECD11" w14:textId="5565BCB3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figurative language</w:t>
            </w:r>
          </w:p>
        </w:tc>
        <w:tc>
          <w:tcPr>
            <w:tcW w:w="1108" w:type="pct"/>
            <w:shd w:val="clear" w:color="auto" w:fill="941651"/>
          </w:tcPr>
          <w:p w14:paraId="25FBE71D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differences in formality of language</w:t>
            </w:r>
          </w:p>
          <w:p w14:paraId="5CD944BD" w14:textId="424040DC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-er / -or suffix</w:t>
            </w:r>
          </w:p>
        </w:tc>
        <w:tc>
          <w:tcPr>
            <w:tcW w:w="1100" w:type="pct"/>
            <w:shd w:val="clear" w:color="auto" w:fill="941651"/>
          </w:tcPr>
          <w:p w14:paraId="1C08AA6D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synonyms / antonyms</w:t>
            </w:r>
          </w:p>
          <w:p w14:paraId="0CACB3D0" w14:textId="587AF074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-ate / -ise / -ify suffixes</w:t>
            </w:r>
          </w:p>
          <w:p w14:paraId="162EF808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  <w:tr w:rsidR="006D4DCA" w:rsidRPr="00287483" w14:paraId="0A4CC292" w14:textId="77777777" w:rsidTr="004C710D">
        <w:trPr>
          <w:cantSplit/>
          <w:trHeight w:val="1458"/>
        </w:trPr>
        <w:tc>
          <w:tcPr>
            <w:tcW w:w="304" w:type="pct"/>
            <w:vMerge/>
            <w:shd w:val="clear" w:color="auto" w:fill="941651"/>
            <w:textDirection w:val="btLr"/>
          </w:tcPr>
          <w:p w14:paraId="1E3F330B" w14:textId="77777777" w:rsidR="006D4DCA" w:rsidRPr="00D95D4D" w:rsidRDefault="006D4DCA" w:rsidP="00CE344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941651"/>
            <w:textDirection w:val="btLr"/>
          </w:tcPr>
          <w:p w14:paraId="7995FDC4" w14:textId="3143677E" w:rsidR="006D4DCA" w:rsidRPr="00D95D4D" w:rsidRDefault="006D4DCA" w:rsidP="00CE344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SENTENCE</w:t>
            </w:r>
          </w:p>
        </w:tc>
        <w:tc>
          <w:tcPr>
            <w:tcW w:w="1109" w:type="pct"/>
            <w:shd w:val="clear" w:color="auto" w:fill="941651"/>
          </w:tcPr>
          <w:p w14:paraId="0E3FA1E1" w14:textId="77777777" w:rsidR="006D4DCA" w:rsidRPr="00CE344F" w:rsidRDefault="006D4DCA" w:rsidP="00CE344F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 + contractions</w:t>
            </w:r>
          </w:p>
          <w:p w14:paraId="3FBBC0DF" w14:textId="4EA2566D" w:rsidR="006D4DCA" w:rsidRPr="00CE344F" w:rsidRDefault="006D4DCA" w:rsidP="00CE344F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range of sentence types *</w:t>
            </w:r>
          </w:p>
          <w:p w14:paraId="5C75CC73" w14:textId="4660805A" w:rsidR="006D4DCA" w:rsidRPr="00CE344F" w:rsidRDefault="006D4DCA" w:rsidP="00CE344F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tags *</w:t>
            </w:r>
          </w:p>
          <w:p w14:paraId="3B83FAC1" w14:textId="6D7FF0E6" w:rsidR="006D4DCA" w:rsidRPr="00CE344F" w:rsidRDefault="006D4DCA" w:rsidP="00CE344F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expanded noun phrases *</w:t>
            </w:r>
          </w:p>
          <w:p w14:paraId="3044DA41" w14:textId="2752609B" w:rsidR="006D4DCA" w:rsidRPr="00CE344F" w:rsidRDefault="006D4DCA" w:rsidP="00CE344F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relative clauses</w:t>
            </w:r>
          </w:p>
          <w:p w14:paraId="346F043F" w14:textId="5E85A9C8" w:rsidR="006D4DCA" w:rsidRPr="00CE344F" w:rsidRDefault="006D4DCA" w:rsidP="00CE344F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 phrases *</w:t>
            </w:r>
          </w:p>
          <w:p w14:paraId="54E942C2" w14:textId="0CC19B15" w:rsidR="006D4DCA" w:rsidRPr="00CE344F" w:rsidRDefault="006D4DCA" w:rsidP="00CE344F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passive voice *</w:t>
            </w:r>
          </w:p>
          <w:p w14:paraId="62909BA6" w14:textId="2982519F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09" w:type="pct"/>
            <w:shd w:val="clear" w:color="auto" w:fill="941651"/>
          </w:tcPr>
          <w:p w14:paraId="6081B021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</w:t>
            </w:r>
          </w:p>
          <w:p w14:paraId="6A4EBB3A" w14:textId="77777777" w:rsidR="006D4DCA" w:rsidRPr="00CE344F" w:rsidRDefault="006D4DCA" w:rsidP="00CE344F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conjunctions to justify *</w:t>
            </w:r>
          </w:p>
          <w:p w14:paraId="3B9F0B1E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order of clauses</w:t>
            </w:r>
          </w:p>
          <w:p w14:paraId="5F7A59AF" w14:textId="77777777" w:rsidR="006D4DCA" w:rsidRPr="00CE344F" w:rsidRDefault="006D4DCA" w:rsidP="00CE344F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passive voice *</w:t>
            </w:r>
          </w:p>
          <w:p w14:paraId="6CA70324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command sentences *</w:t>
            </w:r>
          </w:p>
          <w:p w14:paraId="307FD699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 phrases *</w:t>
            </w:r>
          </w:p>
          <w:p w14:paraId="4BF2E304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relative clauses</w:t>
            </w:r>
          </w:p>
          <w:p w14:paraId="3FFBF0A9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subjunctive form *</w:t>
            </w:r>
          </w:p>
          <w:p w14:paraId="2E4D44B0" w14:textId="20A4DB7C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fronted adverbials *</w:t>
            </w:r>
          </w:p>
          <w:p w14:paraId="60B021A5" w14:textId="084F4952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08" w:type="pct"/>
            <w:shd w:val="clear" w:color="auto" w:fill="941651"/>
          </w:tcPr>
          <w:p w14:paraId="30ECF2E3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</w:t>
            </w:r>
          </w:p>
          <w:p w14:paraId="4FC84E69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multi-clause sentences</w:t>
            </w:r>
          </w:p>
          <w:p w14:paraId="3C8B0F42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relative clauses</w:t>
            </w:r>
          </w:p>
          <w:p w14:paraId="7AE07F02" w14:textId="5A82F0DA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 phrases *</w:t>
            </w:r>
          </w:p>
          <w:p w14:paraId="48DBDD55" w14:textId="576FEC70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sentence order</w:t>
            </w:r>
          </w:p>
          <w:p w14:paraId="26755679" w14:textId="04F3D790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passive voice *</w:t>
            </w:r>
          </w:p>
          <w:p w14:paraId="0D68B377" w14:textId="667068A9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expanded noun phrases</w:t>
            </w:r>
          </w:p>
          <w:p w14:paraId="4636BA04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1E584E2D" w14:textId="1C42C901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00" w:type="pct"/>
            <w:shd w:val="clear" w:color="auto" w:fill="941651"/>
          </w:tcPr>
          <w:p w14:paraId="09B83CB4" w14:textId="77777777" w:rsidR="006D4DCA" w:rsidRPr="00CE344F" w:rsidRDefault="006D4DCA" w:rsidP="00CE344F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noun phrases expanded with prepositions *</w:t>
            </w:r>
          </w:p>
          <w:p w14:paraId="2B97E062" w14:textId="519CB98F" w:rsidR="006D4DCA" w:rsidRPr="00CE344F" w:rsidRDefault="006D4DCA" w:rsidP="00CE344F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subjunctive form *</w:t>
            </w:r>
          </w:p>
          <w:p w14:paraId="5CFEE0BA" w14:textId="305CF358" w:rsidR="006D4DCA" w:rsidRPr="00CE344F" w:rsidRDefault="006D4DCA" w:rsidP="00CE344F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multi-clause sentences</w:t>
            </w:r>
          </w:p>
          <w:p w14:paraId="3228B71C" w14:textId="46EB9F2D" w:rsidR="006D4DCA" w:rsidRPr="00CE344F" w:rsidRDefault="006D4DCA" w:rsidP="00CE344F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</w:t>
            </w:r>
          </w:p>
          <w:p w14:paraId="52FA485D" w14:textId="5BC4EA0C" w:rsidR="006D4DCA" w:rsidRPr="00CE344F" w:rsidRDefault="006D4DCA" w:rsidP="00CE344F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subordinating conjunctions *</w:t>
            </w:r>
          </w:p>
          <w:p w14:paraId="3CBBC3A1" w14:textId="76CF4C8A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  <w:tr w:rsidR="006D4DCA" w:rsidRPr="00287483" w14:paraId="671C9D3E" w14:textId="77777777" w:rsidTr="004C710D">
        <w:trPr>
          <w:cantSplit/>
          <w:trHeight w:val="756"/>
        </w:trPr>
        <w:tc>
          <w:tcPr>
            <w:tcW w:w="304" w:type="pct"/>
            <w:vMerge/>
            <w:shd w:val="clear" w:color="auto" w:fill="941651"/>
            <w:textDirection w:val="btLr"/>
          </w:tcPr>
          <w:p w14:paraId="3DD10EAA" w14:textId="77777777" w:rsidR="006D4DCA" w:rsidRPr="00D95D4D" w:rsidRDefault="006D4DCA" w:rsidP="00CE344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941651"/>
            <w:textDirection w:val="btLr"/>
          </w:tcPr>
          <w:p w14:paraId="182C6F5E" w14:textId="01E616E2" w:rsidR="006D4DCA" w:rsidRPr="00D95D4D" w:rsidRDefault="006D4DCA" w:rsidP="00CE344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PUNCTUATION</w:t>
            </w:r>
          </w:p>
        </w:tc>
        <w:tc>
          <w:tcPr>
            <w:tcW w:w="1109" w:type="pct"/>
            <w:shd w:val="clear" w:color="auto" w:fill="941651"/>
          </w:tcPr>
          <w:p w14:paraId="315B766B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apostrophes for contractions *</w:t>
            </w:r>
          </w:p>
          <w:p w14:paraId="29C2BF57" w14:textId="11647FC4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brackets for parenthesis</w:t>
            </w:r>
          </w:p>
          <w:p w14:paraId="79ABBFDD" w14:textId="1519D688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dialogue punctuation *</w:t>
            </w:r>
          </w:p>
          <w:p w14:paraId="213A986C" w14:textId="4A478092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commas for clarity</w:t>
            </w:r>
          </w:p>
          <w:p w14:paraId="11199AC4" w14:textId="664E1946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use of single dash</w:t>
            </w:r>
          </w:p>
        </w:tc>
        <w:tc>
          <w:tcPr>
            <w:tcW w:w="1109" w:type="pct"/>
            <w:shd w:val="clear" w:color="auto" w:fill="941651"/>
          </w:tcPr>
          <w:p w14:paraId="3FB9654C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parenthesis punctuation</w:t>
            </w:r>
          </w:p>
          <w:p w14:paraId="1E53073B" w14:textId="0246135C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dialogue punctuation *</w:t>
            </w:r>
          </w:p>
        </w:tc>
        <w:tc>
          <w:tcPr>
            <w:tcW w:w="1108" w:type="pct"/>
            <w:shd w:val="clear" w:color="auto" w:fill="941651"/>
          </w:tcPr>
          <w:p w14:paraId="2C2E4AAF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commas for clauses</w:t>
            </w:r>
          </w:p>
          <w:p w14:paraId="6BF03EAA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use of single dash</w:t>
            </w:r>
          </w:p>
          <w:p w14:paraId="78A3BFC5" w14:textId="080CBE61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00" w:type="pct"/>
            <w:shd w:val="clear" w:color="auto" w:fill="941651"/>
          </w:tcPr>
          <w:p w14:paraId="3D00E9F8" w14:textId="64282BEA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commas after fronted adverbials</w:t>
            </w:r>
          </w:p>
        </w:tc>
      </w:tr>
      <w:tr w:rsidR="006D4DCA" w:rsidRPr="00287483" w14:paraId="55C37D66" w14:textId="77777777" w:rsidTr="004C710D">
        <w:trPr>
          <w:cantSplit/>
          <w:trHeight w:val="421"/>
        </w:trPr>
        <w:tc>
          <w:tcPr>
            <w:tcW w:w="304" w:type="pct"/>
            <w:vMerge/>
            <w:shd w:val="clear" w:color="auto" w:fill="941651"/>
            <w:textDirection w:val="btLr"/>
          </w:tcPr>
          <w:p w14:paraId="4FC93EAC" w14:textId="77777777" w:rsidR="006D4DCA" w:rsidRPr="00D95D4D" w:rsidRDefault="006D4DCA" w:rsidP="00CE344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941651"/>
            <w:textDirection w:val="btLr"/>
          </w:tcPr>
          <w:p w14:paraId="76761C94" w14:textId="730881DD" w:rsidR="006D4DCA" w:rsidRPr="00D95D4D" w:rsidRDefault="006D4DCA" w:rsidP="00CE344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TEXT</w:t>
            </w:r>
          </w:p>
        </w:tc>
        <w:tc>
          <w:tcPr>
            <w:tcW w:w="1109" w:type="pct"/>
            <w:shd w:val="clear" w:color="auto" w:fill="941651"/>
          </w:tcPr>
          <w:p w14:paraId="3E679F7E" w14:textId="165205C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adverbials to link ideas</w:t>
            </w:r>
          </w:p>
        </w:tc>
        <w:tc>
          <w:tcPr>
            <w:tcW w:w="1109" w:type="pct"/>
            <w:shd w:val="clear" w:color="auto" w:fill="941651"/>
          </w:tcPr>
          <w:p w14:paraId="70EF0977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short sentences</w:t>
            </w:r>
          </w:p>
          <w:p w14:paraId="3E98A0FC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formal speech vocabulary</w:t>
            </w:r>
          </w:p>
          <w:p w14:paraId="285E6A02" w14:textId="05F8B1B3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tense choice for cohesion</w:t>
            </w:r>
          </w:p>
        </w:tc>
        <w:tc>
          <w:tcPr>
            <w:tcW w:w="1108" w:type="pct"/>
            <w:shd w:val="clear" w:color="auto" w:fill="941651"/>
          </w:tcPr>
          <w:p w14:paraId="78C42520" w14:textId="7777777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progressive verb forms *</w:t>
            </w:r>
          </w:p>
          <w:p w14:paraId="5DFF1F36" w14:textId="13A97716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adverbials for cohesion</w:t>
            </w:r>
          </w:p>
        </w:tc>
        <w:tc>
          <w:tcPr>
            <w:tcW w:w="1100" w:type="pct"/>
            <w:shd w:val="clear" w:color="auto" w:fill="941651"/>
          </w:tcPr>
          <w:p w14:paraId="3C78FB96" w14:textId="4449215B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progressive verb forms *</w:t>
            </w:r>
          </w:p>
          <w:p w14:paraId="1C79D8AB" w14:textId="71346DF7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past perfect tense *</w:t>
            </w:r>
          </w:p>
          <w:p w14:paraId="1F5D34E8" w14:textId="2868EF8B" w:rsidR="006D4DCA" w:rsidRPr="00CE344F" w:rsidRDefault="006D4DCA" w:rsidP="00CE344F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CE344F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tense choice and pronouns for cohesion</w:t>
            </w:r>
          </w:p>
        </w:tc>
      </w:tr>
    </w:tbl>
    <w:p w14:paraId="7DC9CD68" w14:textId="4F411DFF" w:rsidR="00082873" w:rsidRDefault="00082873" w:rsidP="00867F32"/>
    <w:sectPr w:rsidR="00082873" w:rsidSect="008077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61"/>
    <w:rsid w:val="00025F4F"/>
    <w:rsid w:val="00031D32"/>
    <w:rsid w:val="00032104"/>
    <w:rsid w:val="00055DCB"/>
    <w:rsid w:val="000563B8"/>
    <w:rsid w:val="000816CC"/>
    <w:rsid w:val="00082873"/>
    <w:rsid w:val="00096246"/>
    <w:rsid w:val="000B0599"/>
    <w:rsid w:val="000D2D35"/>
    <w:rsid w:val="000F0799"/>
    <w:rsid w:val="000F2622"/>
    <w:rsid w:val="0012046D"/>
    <w:rsid w:val="00125ADF"/>
    <w:rsid w:val="00140DF1"/>
    <w:rsid w:val="00143F97"/>
    <w:rsid w:val="001534D1"/>
    <w:rsid w:val="00157357"/>
    <w:rsid w:val="00160432"/>
    <w:rsid w:val="0017141A"/>
    <w:rsid w:val="00171889"/>
    <w:rsid w:val="001779EA"/>
    <w:rsid w:val="001A7D86"/>
    <w:rsid w:val="001B0815"/>
    <w:rsid w:val="001B204C"/>
    <w:rsid w:val="001B51CF"/>
    <w:rsid w:val="001B68D9"/>
    <w:rsid w:val="001B6B20"/>
    <w:rsid w:val="001F2749"/>
    <w:rsid w:val="001F348F"/>
    <w:rsid w:val="001F622A"/>
    <w:rsid w:val="00210DBC"/>
    <w:rsid w:val="002175EA"/>
    <w:rsid w:val="0022340E"/>
    <w:rsid w:val="00223BD7"/>
    <w:rsid w:val="00226779"/>
    <w:rsid w:val="00233685"/>
    <w:rsid w:val="00235FDA"/>
    <w:rsid w:val="0025608C"/>
    <w:rsid w:val="002656ED"/>
    <w:rsid w:val="00280610"/>
    <w:rsid w:val="002813AA"/>
    <w:rsid w:val="002818A7"/>
    <w:rsid w:val="00290C49"/>
    <w:rsid w:val="002A0B8F"/>
    <w:rsid w:val="002A66A1"/>
    <w:rsid w:val="002C0818"/>
    <w:rsid w:val="002C2983"/>
    <w:rsid w:val="002C2D40"/>
    <w:rsid w:val="002D001A"/>
    <w:rsid w:val="002D2C6B"/>
    <w:rsid w:val="002D32B0"/>
    <w:rsid w:val="002D79D1"/>
    <w:rsid w:val="002E3A4D"/>
    <w:rsid w:val="002E47A6"/>
    <w:rsid w:val="002E66A1"/>
    <w:rsid w:val="003054AB"/>
    <w:rsid w:val="0031001A"/>
    <w:rsid w:val="00322E65"/>
    <w:rsid w:val="00323EBF"/>
    <w:rsid w:val="00327580"/>
    <w:rsid w:val="00347265"/>
    <w:rsid w:val="00351ACA"/>
    <w:rsid w:val="00352548"/>
    <w:rsid w:val="00353781"/>
    <w:rsid w:val="00362BC2"/>
    <w:rsid w:val="00363B8C"/>
    <w:rsid w:val="00374009"/>
    <w:rsid w:val="00374D4F"/>
    <w:rsid w:val="0037713B"/>
    <w:rsid w:val="00382B43"/>
    <w:rsid w:val="00387833"/>
    <w:rsid w:val="003B6EA9"/>
    <w:rsid w:val="003C173E"/>
    <w:rsid w:val="003C21DF"/>
    <w:rsid w:val="003D4CAA"/>
    <w:rsid w:val="003D6A7E"/>
    <w:rsid w:val="003E3FE0"/>
    <w:rsid w:val="003F2481"/>
    <w:rsid w:val="00402DA9"/>
    <w:rsid w:val="00411B10"/>
    <w:rsid w:val="00415A0A"/>
    <w:rsid w:val="00421A70"/>
    <w:rsid w:val="00430791"/>
    <w:rsid w:val="00447182"/>
    <w:rsid w:val="00467219"/>
    <w:rsid w:val="004735EC"/>
    <w:rsid w:val="004925C6"/>
    <w:rsid w:val="004B3B4F"/>
    <w:rsid w:val="004C665D"/>
    <w:rsid w:val="004C710D"/>
    <w:rsid w:val="004D3752"/>
    <w:rsid w:val="004E113B"/>
    <w:rsid w:val="00501CB9"/>
    <w:rsid w:val="005021F3"/>
    <w:rsid w:val="005072BC"/>
    <w:rsid w:val="005347AA"/>
    <w:rsid w:val="0054119E"/>
    <w:rsid w:val="00544FED"/>
    <w:rsid w:val="005628AB"/>
    <w:rsid w:val="00565D01"/>
    <w:rsid w:val="00566FE8"/>
    <w:rsid w:val="0057372C"/>
    <w:rsid w:val="00581D5A"/>
    <w:rsid w:val="0059026A"/>
    <w:rsid w:val="005A4B23"/>
    <w:rsid w:val="005B53B3"/>
    <w:rsid w:val="005B67AC"/>
    <w:rsid w:val="005B6828"/>
    <w:rsid w:val="005C19E4"/>
    <w:rsid w:val="005D6A07"/>
    <w:rsid w:val="005E7F5D"/>
    <w:rsid w:val="005F6692"/>
    <w:rsid w:val="00602D61"/>
    <w:rsid w:val="006055D7"/>
    <w:rsid w:val="006143AF"/>
    <w:rsid w:val="006150B6"/>
    <w:rsid w:val="00616A21"/>
    <w:rsid w:val="00616FE2"/>
    <w:rsid w:val="006243AA"/>
    <w:rsid w:val="00633F43"/>
    <w:rsid w:val="006570AB"/>
    <w:rsid w:val="006708E1"/>
    <w:rsid w:val="00672D3B"/>
    <w:rsid w:val="00677A7C"/>
    <w:rsid w:val="006865A2"/>
    <w:rsid w:val="00687175"/>
    <w:rsid w:val="0069303E"/>
    <w:rsid w:val="0069615D"/>
    <w:rsid w:val="006A3AFA"/>
    <w:rsid w:val="006B0D4B"/>
    <w:rsid w:val="006B5C13"/>
    <w:rsid w:val="006C1FCF"/>
    <w:rsid w:val="006C6406"/>
    <w:rsid w:val="006C7CF7"/>
    <w:rsid w:val="006D4DCA"/>
    <w:rsid w:val="006E1D75"/>
    <w:rsid w:val="006E6BC3"/>
    <w:rsid w:val="006F10E9"/>
    <w:rsid w:val="006F77F4"/>
    <w:rsid w:val="00717135"/>
    <w:rsid w:val="00743A16"/>
    <w:rsid w:val="00752140"/>
    <w:rsid w:val="00771E61"/>
    <w:rsid w:val="00773117"/>
    <w:rsid w:val="007741FD"/>
    <w:rsid w:val="00784CF8"/>
    <w:rsid w:val="00792509"/>
    <w:rsid w:val="00792AE9"/>
    <w:rsid w:val="00794121"/>
    <w:rsid w:val="00794E8D"/>
    <w:rsid w:val="007952E3"/>
    <w:rsid w:val="007A5A19"/>
    <w:rsid w:val="007B05A1"/>
    <w:rsid w:val="007B27B8"/>
    <w:rsid w:val="007D2AE6"/>
    <w:rsid w:val="007D6ED5"/>
    <w:rsid w:val="007E0EF6"/>
    <w:rsid w:val="008015A2"/>
    <w:rsid w:val="008077D9"/>
    <w:rsid w:val="008124BC"/>
    <w:rsid w:val="00813115"/>
    <w:rsid w:val="00823768"/>
    <w:rsid w:val="00824070"/>
    <w:rsid w:val="008519EA"/>
    <w:rsid w:val="00861C32"/>
    <w:rsid w:val="0086300A"/>
    <w:rsid w:val="00867F32"/>
    <w:rsid w:val="00871F4A"/>
    <w:rsid w:val="008902BB"/>
    <w:rsid w:val="00891FE3"/>
    <w:rsid w:val="008B3AAD"/>
    <w:rsid w:val="008C3CF1"/>
    <w:rsid w:val="008C6FE9"/>
    <w:rsid w:val="008D0481"/>
    <w:rsid w:val="008D1058"/>
    <w:rsid w:val="008D2DE8"/>
    <w:rsid w:val="008D7357"/>
    <w:rsid w:val="008E0FD5"/>
    <w:rsid w:val="008E3D84"/>
    <w:rsid w:val="008F180A"/>
    <w:rsid w:val="008F48EA"/>
    <w:rsid w:val="00927B65"/>
    <w:rsid w:val="00935EBA"/>
    <w:rsid w:val="009553E8"/>
    <w:rsid w:val="00961B39"/>
    <w:rsid w:val="009730F7"/>
    <w:rsid w:val="00977467"/>
    <w:rsid w:val="00991EE2"/>
    <w:rsid w:val="00992CA1"/>
    <w:rsid w:val="009974D4"/>
    <w:rsid w:val="009A062A"/>
    <w:rsid w:val="009B45AD"/>
    <w:rsid w:val="009C4498"/>
    <w:rsid w:val="009D17CC"/>
    <w:rsid w:val="009E3DAE"/>
    <w:rsid w:val="009E532F"/>
    <w:rsid w:val="009F0A38"/>
    <w:rsid w:val="009F21EA"/>
    <w:rsid w:val="00A0019C"/>
    <w:rsid w:val="00A06A3C"/>
    <w:rsid w:val="00A22721"/>
    <w:rsid w:val="00A245C5"/>
    <w:rsid w:val="00A77773"/>
    <w:rsid w:val="00A86234"/>
    <w:rsid w:val="00A93DE8"/>
    <w:rsid w:val="00A95B28"/>
    <w:rsid w:val="00AB13E7"/>
    <w:rsid w:val="00AB261F"/>
    <w:rsid w:val="00AB5ADE"/>
    <w:rsid w:val="00AC2351"/>
    <w:rsid w:val="00AC256A"/>
    <w:rsid w:val="00AE4818"/>
    <w:rsid w:val="00AF6479"/>
    <w:rsid w:val="00AF72AB"/>
    <w:rsid w:val="00B02712"/>
    <w:rsid w:val="00B26D0D"/>
    <w:rsid w:val="00B35DCE"/>
    <w:rsid w:val="00B55D6E"/>
    <w:rsid w:val="00B5621F"/>
    <w:rsid w:val="00B56456"/>
    <w:rsid w:val="00B6589B"/>
    <w:rsid w:val="00B87EE3"/>
    <w:rsid w:val="00B90B50"/>
    <w:rsid w:val="00BA03AB"/>
    <w:rsid w:val="00BD68CA"/>
    <w:rsid w:val="00BE1B80"/>
    <w:rsid w:val="00BE1DDD"/>
    <w:rsid w:val="00BE2EB0"/>
    <w:rsid w:val="00BE7F25"/>
    <w:rsid w:val="00BF1AD8"/>
    <w:rsid w:val="00C02DC9"/>
    <w:rsid w:val="00C060BE"/>
    <w:rsid w:val="00C17A0C"/>
    <w:rsid w:val="00C2079F"/>
    <w:rsid w:val="00C252AE"/>
    <w:rsid w:val="00C340C8"/>
    <w:rsid w:val="00C37724"/>
    <w:rsid w:val="00C437DE"/>
    <w:rsid w:val="00C47D8D"/>
    <w:rsid w:val="00C53A0E"/>
    <w:rsid w:val="00C64524"/>
    <w:rsid w:val="00C64FFB"/>
    <w:rsid w:val="00C652F5"/>
    <w:rsid w:val="00C81360"/>
    <w:rsid w:val="00C92F94"/>
    <w:rsid w:val="00CA7330"/>
    <w:rsid w:val="00CB2392"/>
    <w:rsid w:val="00CD2BC4"/>
    <w:rsid w:val="00CD41F2"/>
    <w:rsid w:val="00CE1691"/>
    <w:rsid w:val="00CE344F"/>
    <w:rsid w:val="00D05673"/>
    <w:rsid w:val="00D164F2"/>
    <w:rsid w:val="00D40854"/>
    <w:rsid w:val="00D40F2A"/>
    <w:rsid w:val="00D51A08"/>
    <w:rsid w:val="00D95D4D"/>
    <w:rsid w:val="00DB2AE4"/>
    <w:rsid w:val="00DB2E6D"/>
    <w:rsid w:val="00DC108C"/>
    <w:rsid w:val="00DC1D59"/>
    <w:rsid w:val="00DC5F04"/>
    <w:rsid w:val="00DD2E7A"/>
    <w:rsid w:val="00DF47A4"/>
    <w:rsid w:val="00E04168"/>
    <w:rsid w:val="00E420CE"/>
    <w:rsid w:val="00E45B40"/>
    <w:rsid w:val="00E5204C"/>
    <w:rsid w:val="00E60398"/>
    <w:rsid w:val="00E65896"/>
    <w:rsid w:val="00E75EE6"/>
    <w:rsid w:val="00E76308"/>
    <w:rsid w:val="00E9001F"/>
    <w:rsid w:val="00EA7245"/>
    <w:rsid w:val="00EE168C"/>
    <w:rsid w:val="00EE6F42"/>
    <w:rsid w:val="00EF2E94"/>
    <w:rsid w:val="00EF46B7"/>
    <w:rsid w:val="00EF6C58"/>
    <w:rsid w:val="00F04D30"/>
    <w:rsid w:val="00F12213"/>
    <w:rsid w:val="00F24E49"/>
    <w:rsid w:val="00F259C2"/>
    <w:rsid w:val="00F3513F"/>
    <w:rsid w:val="00F54B26"/>
    <w:rsid w:val="00F628CF"/>
    <w:rsid w:val="00F93C7E"/>
    <w:rsid w:val="00FA0CAA"/>
    <w:rsid w:val="00FB7387"/>
    <w:rsid w:val="00FC09F6"/>
    <w:rsid w:val="00FC40F5"/>
    <w:rsid w:val="00FC6944"/>
    <w:rsid w:val="00FD350E"/>
    <w:rsid w:val="00FD6203"/>
    <w:rsid w:val="00FE0DD2"/>
    <w:rsid w:val="00FE27F5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B9C7"/>
  <w15:chartTrackingRefBased/>
  <w15:docId w15:val="{1C56B7AB-971D-0A47-9AC8-92E7E201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0D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327580"/>
  </w:style>
  <w:style w:type="paragraph" w:styleId="Header">
    <w:name w:val="header"/>
    <w:basedOn w:val="Normal"/>
    <w:link w:val="HeaderChar"/>
    <w:uiPriority w:val="99"/>
    <w:unhideWhenUsed/>
    <w:rsid w:val="00CE34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707b5-e4d1-4bba-b509-6158e3114aa0" xsi:nil="true"/>
    <lcf76f155ced4ddcb4097134ff3c332f xmlns="8e0cad3b-4ca3-4f11-bf2a-64c72e473b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F3DB098AD2341A4FF710198405A51" ma:contentTypeVersion="16" ma:contentTypeDescription="Create a new document." ma:contentTypeScope="" ma:versionID="cfae064f6402d746b7a15ac19aded91d">
  <xsd:schema xmlns:xsd="http://www.w3.org/2001/XMLSchema" xmlns:xs="http://www.w3.org/2001/XMLSchema" xmlns:p="http://schemas.microsoft.com/office/2006/metadata/properties" xmlns:ns2="8e0cad3b-4ca3-4f11-bf2a-64c72e473b65" xmlns:ns3="579707b5-e4d1-4bba-b509-6158e3114aa0" targetNamespace="http://schemas.microsoft.com/office/2006/metadata/properties" ma:root="true" ma:fieldsID="0d87e29f568b69936e19ed4bedd4b642" ns2:_="" ns3:_="">
    <xsd:import namespace="8e0cad3b-4ca3-4f11-bf2a-64c72e473b65"/>
    <xsd:import namespace="579707b5-e4d1-4bba-b509-6158e3114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cad3b-4ca3-4f11-bf2a-64c72e473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156207a-c3e2-4bce-9c3c-9d6b84213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707b5-e4d1-4bba-b509-6158e3114aa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3436f8-1888-42ef-9790-fb7cf3f4da36}" ma:internalName="TaxCatchAll" ma:showField="CatchAllData" ma:web="579707b5-e4d1-4bba-b509-6158e3114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4F867A-ECB5-4BC3-9D49-6330171C9D5D}">
  <ds:schemaRefs>
    <ds:schemaRef ds:uri="http://schemas.microsoft.com/office/2006/metadata/properties"/>
    <ds:schemaRef ds:uri="http://schemas.microsoft.com/office/infopath/2007/PartnerControls"/>
    <ds:schemaRef ds:uri="579707b5-e4d1-4bba-b509-6158e3114aa0"/>
    <ds:schemaRef ds:uri="8e0cad3b-4ca3-4f11-bf2a-64c72e473b65"/>
  </ds:schemaRefs>
</ds:datastoreItem>
</file>

<file path=customXml/itemProps2.xml><?xml version="1.0" encoding="utf-8"?>
<ds:datastoreItem xmlns:ds="http://schemas.openxmlformats.org/officeDocument/2006/customXml" ds:itemID="{F89E0784-BC8B-4A38-81D0-5F867F958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F466C-E59F-4205-9234-FDDF3A36E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cad3b-4ca3-4f11-bf2a-64c72e473b65"/>
    <ds:schemaRef ds:uri="579707b5-e4d1-4bba-b509-6158e3114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1383</Words>
  <Characters>7885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Francis</dc:creator>
  <cp:keywords/>
  <dc:description/>
  <cp:lastModifiedBy>Megan Tatt</cp:lastModifiedBy>
  <cp:revision>2</cp:revision>
  <dcterms:created xsi:type="dcterms:W3CDTF">2025-09-09T13:58:00Z</dcterms:created>
  <dcterms:modified xsi:type="dcterms:W3CDTF">2025-09-09T13:58:00Z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0x01010094DF3DB098AD2341A4FF710198405A51</vt:lpwstr>
  </property>
  <property fmtid="{D5CDD505-2E9C-101B-9397-08002B2CF9AE}" pid="3" name="MediaServiceImageTags">
    <vt:lpwstr/>
  </property>
</Properties>
</file>